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D58D53F" w14:textId="77777777" w:rsidR="002C5B0D" w:rsidRDefault="00BC2597" w:rsidP="0093112B">
      <w:pPr>
        <w:pStyle w:val="Zkladntext"/>
        <w:spacing w:after="0" w:line="240" w:lineRule="auto"/>
        <w:jc w:val="left"/>
        <w:rPr>
          <w:sz w:val="32"/>
          <w:szCs w:val="32"/>
        </w:rPr>
      </w:pPr>
      <w:bookmarkStart w:id="0" w:name="_Toc267995133"/>
      <w:bookmarkStart w:id="1" w:name="_Toc272937023"/>
      <w:bookmarkStart w:id="2" w:name="_GoBack"/>
      <w:bookmarkEnd w:id="2"/>
      <w:r>
        <w:rPr>
          <w:sz w:val="32"/>
          <w:szCs w:val="32"/>
        </w:rPr>
        <w:t xml:space="preserve">   </w:t>
      </w:r>
    </w:p>
    <w:p w14:paraId="571CE11F" w14:textId="77777777" w:rsidR="0028285D" w:rsidRDefault="0028285D" w:rsidP="0093112B">
      <w:pPr>
        <w:pStyle w:val="Zkladntext"/>
        <w:spacing w:after="0" w:line="240" w:lineRule="auto"/>
        <w:jc w:val="left"/>
        <w:rPr>
          <w:sz w:val="32"/>
          <w:szCs w:val="32"/>
        </w:rPr>
      </w:pPr>
    </w:p>
    <w:p w14:paraId="39FA8942" w14:textId="6E993F7C" w:rsidR="0093112B" w:rsidRDefault="0028285D" w:rsidP="00B472B7">
      <w:pPr>
        <w:pStyle w:val="Zkladntext"/>
        <w:spacing w:after="0" w:line="240" w:lineRule="auto"/>
        <w:ind w:left="284"/>
        <w:jc w:val="left"/>
        <w:rPr>
          <w:sz w:val="32"/>
          <w:szCs w:val="32"/>
        </w:rPr>
      </w:pPr>
      <w:r w:rsidRPr="0028285D">
        <w:rPr>
          <w:sz w:val="32"/>
          <w:szCs w:val="32"/>
        </w:rPr>
        <w:t>TECHNICKÁ ZPRÁVA č.107/</w:t>
      </w:r>
      <w:r w:rsidR="00CF5ECF">
        <w:rPr>
          <w:sz w:val="32"/>
          <w:szCs w:val="32"/>
        </w:rPr>
        <w:t>1</w:t>
      </w:r>
      <w:r w:rsidR="00721648">
        <w:rPr>
          <w:sz w:val="32"/>
          <w:szCs w:val="32"/>
        </w:rPr>
        <w:t>9</w:t>
      </w:r>
      <w:r w:rsidR="00687AC2">
        <w:rPr>
          <w:sz w:val="32"/>
          <w:szCs w:val="32"/>
        </w:rPr>
        <w:t>/</w:t>
      </w:r>
      <w:r w:rsidRPr="0028285D">
        <w:rPr>
          <w:sz w:val="32"/>
          <w:szCs w:val="32"/>
        </w:rPr>
        <w:t xml:space="preserve">2018 </w:t>
      </w:r>
    </w:p>
    <w:p w14:paraId="368EC9C3" w14:textId="3A67F880" w:rsidR="0054244B" w:rsidRDefault="0054244B" w:rsidP="0093112B">
      <w:pPr>
        <w:pStyle w:val="Zkladntext"/>
        <w:spacing w:after="0" w:line="240" w:lineRule="auto"/>
        <w:jc w:val="left"/>
        <w:rPr>
          <w:sz w:val="32"/>
          <w:szCs w:val="32"/>
        </w:rPr>
      </w:pPr>
    </w:p>
    <w:p w14:paraId="6164EB9F" w14:textId="77777777" w:rsidR="00F01CF5" w:rsidRDefault="00F01CF5" w:rsidP="00F01CF5">
      <w:pPr>
        <w:pStyle w:val="Zkladntext"/>
        <w:spacing w:after="0" w:line="240" w:lineRule="auto"/>
        <w:jc w:val="left"/>
        <w:rPr>
          <w:sz w:val="32"/>
          <w:szCs w:val="32"/>
        </w:rPr>
      </w:pPr>
    </w:p>
    <w:p w14:paraId="2BC27FF3" w14:textId="5212FDF9" w:rsidR="00F01CF5" w:rsidRDefault="00F01CF5" w:rsidP="00B472B7">
      <w:pPr>
        <w:pStyle w:val="Zkladntext"/>
        <w:tabs>
          <w:tab w:val="left" w:pos="5103"/>
        </w:tabs>
        <w:spacing w:after="120" w:line="240" w:lineRule="auto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    Z</w:t>
      </w:r>
      <w:r w:rsidRPr="0093112B">
        <w:rPr>
          <w:sz w:val="24"/>
          <w:szCs w:val="24"/>
        </w:rPr>
        <w:t>adavatel</w:t>
      </w:r>
      <w:r>
        <w:rPr>
          <w:sz w:val="24"/>
          <w:szCs w:val="24"/>
        </w:rPr>
        <w:t>:</w:t>
      </w:r>
      <w:r>
        <w:rPr>
          <w:sz w:val="24"/>
          <w:szCs w:val="24"/>
        </w:rPr>
        <w:tab/>
        <w:t>Zhotovitel:</w:t>
      </w:r>
    </w:p>
    <w:p w14:paraId="37AAD69A" w14:textId="77777777" w:rsidR="00B472B7" w:rsidRPr="00B472B7" w:rsidRDefault="00B472B7" w:rsidP="00B472B7">
      <w:pPr>
        <w:pStyle w:val="Zkladntext"/>
        <w:tabs>
          <w:tab w:val="left" w:pos="5103"/>
        </w:tabs>
        <w:spacing w:after="60"/>
        <w:ind w:left="284"/>
        <w:jc w:val="left"/>
        <w:rPr>
          <w:b/>
          <w:bCs/>
          <w:sz w:val="24"/>
          <w:szCs w:val="24"/>
        </w:rPr>
      </w:pPr>
      <w:r w:rsidRPr="00B472B7">
        <w:rPr>
          <w:b/>
          <w:bCs/>
          <w:sz w:val="24"/>
          <w:szCs w:val="24"/>
        </w:rPr>
        <w:t>Povodí Ohře, státní podnik                               Potápěčská stanice, a.s.</w:t>
      </w:r>
    </w:p>
    <w:p w14:paraId="2FF798AE" w14:textId="77777777" w:rsidR="00B472B7" w:rsidRPr="00B472B7" w:rsidRDefault="00B472B7" w:rsidP="00B472B7">
      <w:pPr>
        <w:pStyle w:val="Zkladntext"/>
        <w:tabs>
          <w:tab w:val="left" w:pos="5103"/>
        </w:tabs>
        <w:spacing w:after="60"/>
        <w:ind w:left="284"/>
        <w:jc w:val="left"/>
        <w:rPr>
          <w:b/>
          <w:bCs/>
          <w:sz w:val="24"/>
          <w:szCs w:val="24"/>
        </w:rPr>
      </w:pPr>
      <w:r w:rsidRPr="00B472B7">
        <w:rPr>
          <w:b/>
          <w:bCs/>
          <w:sz w:val="24"/>
          <w:szCs w:val="24"/>
        </w:rPr>
        <w:t>Bezručova 4810</w:t>
      </w:r>
      <w:r w:rsidRPr="00B472B7">
        <w:rPr>
          <w:b/>
          <w:bCs/>
          <w:sz w:val="24"/>
          <w:szCs w:val="24"/>
        </w:rPr>
        <w:tab/>
        <w:t>Rybná 682/14,</w:t>
      </w:r>
    </w:p>
    <w:p w14:paraId="7BF72886" w14:textId="48A910AB" w:rsidR="00F01CF5" w:rsidRPr="0093112B" w:rsidRDefault="00B472B7" w:rsidP="00B472B7">
      <w:pPr>
        <w:pStyle w:val="Zkladntext"/>
        <w:tabs>
          <w:tab w:val="left" w:pos="5103"/>
        </w:tabs>
        <w:spacing w:after="60" w:line="240" w:lineRule="auto"/>
        <w:ind w:left="284"/>
        <w:jc w:val="left"/>
        <w:rPr>
          <w:b/>
          <w:sz w:val="24"/>
          <w:szCs w:val="24"/>
        </w:rPr>
      </w:pPr>
      <w:r w:rsidRPr="00B472B7">
        <w:rPr>
          <w:b/>
          <w:bCs/>
          <w:sz w:val="24"/>
          <w:szCs w:val="24"/>
        </w:rPr>
        <w:t>430 03 Chomutov</w:t>
      </w:r>
      <w:r w:rsidRPr="00B472B7">
        <w:rPr>
          <w:b/>
          <w:bCs/>
          <w:sz w:val="24"/>
          <w:szCs w:val="24"/>
        </w:rPr>
        <w:tab/>
        <w:t>110 00 Praha 1 - Staré Město</w:t>
      </w:r>
    </w:p>
    <w:p w14:paraId="41A24002" w14:textId="77777777" w:rsidR="0063730F" w:rsidRPr="0093112B" w:rsidRDefault="0063730F" w:rsidP="0063730F">
      <w:pPr>
        <w:pStyle w:val="Zkladntext"/>
        <w:tabs>
          <w:tab w:val="left" w:pos="5103"/>
        </w:tabs>
        <w:spacing w:after="60" w:line="240" w:lineRule="auto"/>
        <w:ind w:left="284"/>
        <w:jc w:val="left"/>
        <w:rPr>
          <w:b/>
          <w:sz w:val="24"/>
          <w:szCs w:val="24"/>
        </w:rPr>
      </w:pPr>
    </w:p>
    <w:p w14:paraId="087E564F" w14:textId="77777777" w:rsidR="0063730F" w:rsidRPr="00F276A1" w:rsidRDefault="0063730F" w:rsidP="0063730F">
      <w:pPr>
        <w:pStyle w:val="Zkladntext"/>
        <w:rPr>
          <w:sz w:val="24"/>
          <w:szCs w:val="24"/>
        </w:rPr>
      </w:pPr>
    </w:p>
    <w:p w14:paraId="7218E3CF" w14:textId="1AE35C4F" w:rsidR="004421C2" w:rsidRDefault="00721648" w:rsidP="00721648">
      <w:pPr>
        <w:pStyle w:val="Zkladntext"/>
        <w:spacing w:after="240"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VD Stanovice</w:t>
      </w:r>
      <w:r w:rsidR="00152813">
        <w:rPr>
          <w:sz w:val="40"/>
          <w:szCs w:val="40"/>
        </w:rPr>
        <w:t xml:space="preserve"> </w:t>
      </w:r>
      <w:r>
        <w:rPr>
          <w:sz w:val="40"/>
          <w:szCs w:val="40"/>
        </w:rPr>
        <w:t>– potápěčské práce</w:t>
      </w:r>
      <w:r w:rsidR="00152813">
        <w:rPr>
          <w:sz w:val="40"/>
          <w:szCs w:val="40"/>
        </w:rPr>
        <w:t xml:space="preserve"> 2019</w:t>
      </w:r>
      <w:r w:rsidR="004421C2">
        <w:rPr>
          <w:sz w:val="40"/>
          <w:szCs w:val="40"/>
        </w:rPr>
        <w:t xml:space="preserve"> </w:t>
      </w:r>
    </w:p>
    <w:p w14:paraId="51BB988C" w14:textId="0FC47B97" w:rsidR="0093112B" w:rsidRDefault="003F15B1" w:rsidP="0063730F">
      <w:pPr>
        <w:pStyle w:val="Zkladntext"/>
        <w:spacing w:after="0" w:line="240" w:lineRule="auto"/>
        <w:jc w:val="center"/>
        <w:rPr>
          <w:sz w:val="24"/>
          <w:szCs w:val="24"/>
        </w:rPr>
      </w:pPr>
      <w:r w:rsidRPr="003F15B1">
        <w:rPr>
          <w:noProof/>
        </w:rPr>
        <w:drawing>
          <wp:inline distT="0" distB="0" distL="0" distR="0" wp14:anchorId="7FC6056D" wp14:editId="06DA6ED1">
            <wp:extent cx="4680000" cy="2880000"/>
            <wp:effectExtent l="0" t="0" r="6350" b="0"/>
            <wp:docPr id="1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C0F7C" w14:textId="40C3F7AF" w:rsidR="00C830F4" w:rsidRPr="0063730F" w:rsidRDefault="005547AE" w:rsidP="008C1947">
      <w:pPr>
        <w:pStyle w:val="Zkladntext"/>
        <w:spacing w:before="120" w:after="0" w:line="240" w:lineRule="auto"/>
        <w:jc w:val="center"/>
        <w:rPr>
          <w:sz w:val="18"/>
          <w:szCs w:val="18"/>
        </w:rPr>
      </w:pPr>
      <w:r w:rsidRPr="0063730F">
        <w:rPr>
          <w:sz w:val="18"/>
          <w:szCs w:val="18"/>
        </w:rPr>
        <w:t>Foto:</w:t>
      </w:r>
      <w:r w:rsidR="003F15B1">
        <w:rPr>
          <w:sz w:val="18"/>
          <w:szCs w:val="18"/>
        </w:rPr>
        <w:t xml:space="preserve"> Povodí Ohře, </w:t>
      </w:r>
      <w:proofErr w:type="spellStart"/>
      <w:r w:rsidR="003F15B1">
        <w:rPr>
          <w:sz w:val="18"/>
          <w:szCs w:val="18"/>
        </w:rPr>
        <w:t>s.p</w:t>
      </w:r>
      <w:proofErr w:type="spellEnd"/>
      <w:r w:rsidR="003F15B1">
        <w:rPr>
          <w:sz w:val="18"/>
          <w:szCs w:val="18"/>
        </w:rPr>
        <w:t xml:space="preserve">., </w:t>
      </w:r>
      <w:r w:rsidR="00152813">
        <w:rPr>
          <w:sz w:val="18"/>
          <w:szCs w:val="18"/>
        </w:rPr>
        <w:t xml:space="preserve">VD </w:t>
      </w:r>
      <w:r w:rsidR="00721648">
        <w:rPr>
          <w:sz w:val="18"/>
          <w:szCs w:val="18"/>
        </w:rPr>
        <w:t>Stanovice</w:t>
      </w:r>
    </w:p>
    <w:p w14:paraId="5FFCFDC4" w14:textId="77777777" w:rsidR="002C5B0D" w:rsidRDefault="002C5B0D" w:rsidP="00F276A1">
      <w:pPr>
        <w:pStyle w:val="Zkladntext"/>
        <w:rPr>
          <w:sz w:val="24"/>
          <w:szCs w:val="24"/>
        </w:rPr>
      </w:pPr>
    </w:p>
    <w:p w14:paraId="14820538" w14:textId="77777777" w:rsidR="0063730F" w:rsidRDefault="005547AE" w:rsidP="005547AE">
      <w:pPr>
        <w:spacing w:after="60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     </w:t>
      </w:r>
    </w:p>
    <w:p w14:paraId="534CF0E8" w14:textId="1202B8C4" w:rsidR="00FE6C4A" w:rsidRDefault="00FE6C4A" w:rsidP="0063730F">
      <w:pPr>
        <w:spacing w:after="60"/>
        <w:ind w:left="284"/>
        <w:rPr>
          <w:rFonts w:cs="Arial"/>
          <w:sz w:val="22"/>
          <w:szCs w:val="22"/>
        </w:rPr>
      </w:pPr>
    </w:p>
    <w:p w14:paraId="0D76FE9D" w14:textId="2912847C" w:rsidR="00721648" w:rsidRDefault="00721648" w:rsidP="0063730F">
      <w:pPr>
        <w:spacing w:after="60"/>
        <w:ind w:left="284"/>
        <w:rPr>
          <w:rFonts w:cs="Arial"/>
          <w:sz w:val="22"/>
          <w:szCs w:val="22"/>
        </w:rPr>
      </w:pPr>
    </w:p>
    <w:p w14:paraId="46714C68" w14:textId="77777777" w:rsidR="00721648" w:rsidRDefault="00721648" w:rsidP="0063730F">
      <w:pPr>
        <w:spacing w:after="60"/>
        <w:ind w:left="284"/>
        <w:rPr>
          <w:rFonts w:cs="Arial"/>
          <w:sz w:val="22"/>
          <w:szCs w:val="22"/>
        </w:rPr>
      </w:pPr>
    </w:p>
    <w:p w14:paraId="52674D04" w14:textId="77777777" w:rsidR="00FE6C4A" w:rsidRDefault="00FE6C4A" w:rsidP="0063730F">
      <w:pPr>
        <w:spacing w:after="60"/>
        <w:ind w:left="284"/>
        <w:rPr>
          <w:rFonts w:cs="Arial"/>
          <w:sz w:val="22"/>
          <w:szCs w:val="22"/>
        </w:rPr>
      </w:pPr>
    </w:p>
    <w:p w14:paraId="5E739BF8" w14:textId="1273889D" w:rsidR="0063730F" w:rsidRPr="00E23524" w:rsidRDefault="0063730F" w:rsidP="0063730F">
      <w:pPr>
        <w:spacing w:after="60"/>
        <w:ind w:left="284"/>
        <w:rPr>
          <w:rFonts w:cs="Arial"/>
          <w:sz w:val="22"/>
          <w:szCs w:val="22"/>
        </w:rPr>
      </w:pPr>
      <w:r w:rsidRPr="00E23524">
        <w:rPr>
          <w:rFonts w:cs="Arial"/>
          <w:sz w:val="22"/>
          <w:szCs w:val="22"/>
        </w:rPr>
        <w:t>Datum zpracování: 0</w:t>
      </w:r>
      <w:r w:rsidR="006060F8">
        <w:rPr>
          <w:rFonts w:cs="Arial"/>
          <w:sz w:val="22"/>
          <w:szCs w:val="22"/>
        </w:rPr>
        <w:t>3</w:t>
      </w:r>
      <w:r w:rsidRPr="00E23524">
        <w:rPr>
          <w:rFonts w:cs="Arial"/>
          <w:sz w:val="22"/>
          <w:szCs w:val="22"/>
        </w:rPr>
        <w:t xml:space="preserve">. </w:t>
      </w:r>
      <w:r w:rsidR="006060F8">
        <w:rPr>
          <w:rFonts w:cs="Arial"/>
          <w:sz w:val="22"/>
          <w:szCs w:val="22"/>
        </w:rPr>
        <w:t>11</w:t>
      </w:r>
      <w:r w:rsidRPr="00E23524">
        <w:rPr>
          <w:rFonts w:cs="Arial"/>
          <w:sz w:val="22"/>
          <w:szCs w:val="22"/>
        </w:rPr>
        <w:t>. 2019</w:t>
      </w:r>
    </w:p>
    <w:p w14:paraId="14335290" w14:textId="74B4BBB4" w:rsidR="0063730F" w:rsidRPr="00E23524" w:rsidRDefault="0063730F" w:rsidP="0063730F">
      <w:pPr>
        <w:spacing w:after="60"/>
        <w:ind w:left="284"/>
        <w:rPr>
          <w:rFonts w:cs="Arial"/>
          <w:sz w:val="22"/>
          <w:szCs w:val="22"/>
        </w:rPr>
      </w:pPr>
      <w:r w:rsidRPr="00E23524">
        <w:rPr>
          <w:rFonts w:cs="Arial"/>
          <w:sz w:val="22"/>
          <w:szCs w:val="22"/>
        </w:rPr>
        <w:t>Zpracoval: Jan Bečkovský, vedoucí potápěč, tel.:</w:t>
      </w:r>
      <w:r w:rsidR="009859FE" w:rsidRPr="00E23524">
        <w:t xml:space="preserve"> </w:t>
      </w:r>
      <w:r w:rsidR="009859FE" w:rsidRPr="00E23524">
        <w:rPr>
          <w:rFonts w:cs="Arial"/>
          <w:sz w:val="22"/>
          <w:szCs w:val="22"/>
        </w:rPr>
        <w:t>728 918 296</w:t>
      </w:r>
    </w:p>
    <w:p w14:paraId="0FF30D25" w14:textId="4BA18213" w:rsidR="0063730F" w:rsidRPr="00E23524" w:rsidRDefault="0063730F" w:rsidP="0063730F">
      <w:pPr>
        <w:spacing w:after="60"/>
        <w:ind w:left="284"/>
        <w:rPr>
          <w:rFonts w:cs="Arial"/>
          <w:sz w:val="22"/>
          <w:szCs w:val="22"/>
        </w:rPr>
      </w:pPr>
      <w:r w:rsidRPr="00E23524">
        <w:rPr>
          <w:rFonts w:cs="Arial"/>
          <w:sz w:val="22"/>
          <w:szCs w:val="22"/>
        </w:rPr>
        <w:t xml:space="preserve">Počet stran: </w:t>
      </w:r>
      <w:r w:rsidR="00D72846">
        <w:rPr>
          <w:rFonts w:cs="Arial"/>
          <w:sz w:val="22"/>
          <w:szCs w:val="22"/>
        </w:rPr>
        <w:t>11</w:t>
      </w:r>
    </w:p>
    <w:p w14:paraId="7A4C0C12" w14:textId="77777777" w:rsidR="0063730F" w:rsidRPr="00E23524" w:rsidRDefault="0063730F" w:rsidP="0063730F">
      <w:pPr>
        <w:spacing w:after="60"/>
        <w:ind w:left="284"/>
        <w:rPr>
          <w:rFonts w:cs="Arial"/>
          <w:sz w:val="22"/>
          <w:szCs w:val="22"/>
        </w:rPr>
      </w:pPr>
      <w:r w:rsidRPr="00E23524">
        <w:rPr>
          <w:rFonts w:cs="Arial"/>
          <w:sz w:val="22"/>
          <w:szCs w:val="22"/>
        </w:rPr>
        <w:t>Počet příloh: 1</w:t>
      </w:r>
    </w:p>
    <w:p w14:paraId="66850C45" w14:textId="1309090C" w:rsidR="0063730F" w:rsidRPr="00E23524" w:rsidRDefault="0063730F" w:rsidP="0063730F">
      <w:pPr>
        <w:spacing w:after="60"/>
        <w:ind w:left="284"/>
        <w:rPr>
          <w:rFonts w:cs="Arial"/>
          <w:sz w:val="22"/>
          <w:szCs w:val="22"/>
        </w:rPr>
      </w:pPr>
      <w:r w:rsidRPr="00E23524">
        <w:rPr>
          <w:rFonts w:cs="Arial"/>
          <w:sz w:val="22"/>
          <w:szCs w:val="22"/>
        </w:rPr>
        <w:t>Počet výtisků: 3</w:t>
      </w:r>
    </w:p>
    <w:p w14:paraId="118FA0A0" w14:textId="77001803" w:rsidR="0063730F" w:rsidRPr="00E23524" w:rsidRDefault="0063730F" w:rsidP="00B8279E">
      <w:pPr>
        <w:rPr>
          <w:rFonts w:cs="Arial"/>
          <w:sz w:val="22"/>
          <w:szCs w:val="22"/>
        </w:rPr>
      </w:pPr>
    </w:p>
    <w:p w14:paraId="59A61A82" w14:textId="5453CAF6" w:rsidR="0063730F" w:rsidRPr="00E23524" w:rsidRDefault="0063730F" w:rsidP="00B8279E">
      <w:pPr>
        <w:rPr>
          <w:rFonts w:cs="Arial"/>
          <w:sz w:val="22"/>
          <w:szCs w:val="22"/>
        </w:rPr>
      </w:pPr>
    </w:p>
    <w:bookmarkEnd w:id="0"/>
    <w:bookmarkEnd w:id="1"/>
    <w:p w14:paraId="7C6B097D" w14:textId="0DEBC52D" w:rsidR="00431012" w:rsidRPr="00E23524" w:rsidRDefault="00644E2D" w:rsidP="00687AC2">
      <w:pPr>
        <w:pStyle w:val="Odstavecseseznamem"/>
        <w:numPr>
          <w:ilvl w:val="0"/>
          <w:numId w:val="37"/>
        </w:numPr>
        <w:spacing w:after="120"/>
        <w:ind w:left="426" w:hanging="426"/>
        <w:contextualSpacing w:val="0"/>
        <w:rPr>
          <w:rFonts w:cs="Arial"/>
          <w:b/>
          <w:sz w:val="24"/>
          <w:szCs w:val="24"/>
        </w:rPr>
      </w:pPr>
      <w:r w:rsidRPr="00E23524">
        <w:rPr>
          <w:rFonts w:cs="Arial"/>
          <w:b/>
          <w:sz w:val="24"/>
          <w:szCs w:val="24"/>
        </w:rPr>
        <w:t xml:space="preserve">IDENTIFIKAČNÍ ÚDAJE </w:t>
      </w:r>
    </w:p>
    <w:p w14:paraId="190AEE20" w14:textId="327EF019" w:rsidR="00431012" w:rsidRPr="00E23524" w:rsidRDefault="004B7CAA" w:rsidP="003E0603">
      <w:pPr>
        <w:spacing w:after="120"/>
        <w:ind w:left="2835" w:hanging="2409"/>
        <w:rPr>
          <w:rFonts w:cs="Arial"/>
          <w:sz w:val="24"/>
          <w:szCs w:val="24"/>
        </w:rPr>
      </w:pPr>
      <w:r w:rsidRPr="00E23524">
        <w:rPr>
          <w:rFonts w:cs="Arial"/>
          <w:sz w:val="24"/>
          <w:szCs w:val="24"/>
        </w:rPr>
        <w:t>Název s</w:t>
      </w:r>
      <w:r w:rsidR="00431012" w:rsidRPr="00E23524">
        <w:rPr>
          <w:rFonts w:cs="Arial"/>
          <w:sz w:val="24"/>
          <w:szCs w:val="24"/>
        </w:rPr>
        <w:t>tavb</w:t>
      </w:r>
      <w:r w:rsidRPr="00E23524">
        <w:rPr>
          <w:rFonts w:cs="Arial"/>
          <w:sz w:val="24"/>
          <w:szCs w:val="24"/>
        </w:rPr>
        <w:t>y</w:t>
      </w:r>
      <w:r w:rsidR="00431012" w:rsidRPr="00E23524">
        <w:rPr>
          <w:rFonts w:cs="Arial"/>
          <w:sz w:val="24"/>
          <w:szCs w:val="24"/>
        </w:rPr>
        <w:t>:</w:t>
      </w:r>
      <w:r w:rsidR="00431012" w:rsidRPr="00E23524">
        <w:rPr>
          <w:rFonts w:cs="Arial"/>
          <w:sz w:val="24"/>
          <w:szCs w:val="24"/>
        </w:rPr>
        <w:tab/>
      </w:r>
      <w:r w:rsidR="00E7143F" w:rsidRPr="00E23524">
        <w:rPr>
          <w:rFonts w:cs="Arial"/>
          <w:sz w:val="24"/>
          <w:szCs w:val="24"/>
        </w:rPr>
        <w:tab/>
      </w:r>
      <w:r w:rsidR="00721648" w:rsidRPr="00E23524">
        <w:rPr>
          <w:rFonts w:cs="Arial"/>
          <w:b/>
          <w:bCs/>
          <w:sz w:val="24"/>
          <w:szCs w:val="24"/>
        </w:rPr>
        <w:t>VD Stanovice – potápěčské práce 2019</w:t>
      </w:r>
    </w:p>
    <w:p w14:paraId="3E7EA72C" w14:textId="7EE45523" w:rsidR="00431012" w:rsidRPr="00E23524" w:rsidRDefault="00431012" w:rsidP="00884279">
      <w:pPr>
        <w:pStyle w:val="Zkladntext"/>
        <w:spacing w:after="120" w:line="240" w:lineRule="auto"/>
        <w:ind w:left="2835" w:hanging="2409"/>
        <w:rPr>
          <w:rFonts w:cs="Arial"/>
          <w:b/>
          <w:sz w:val="24"/>
          <w:szCs w:val="24"/>
        </w:rPr>
      </w:pPr>
      <w:r w:rsidRPr="00E23524">
        <w:rPr>
          <w:rFonts w:cs="Arial"/>
          <w:noProof/>
          <w:sz w:val="24"/>
          <w:szCs w:val="24"/>
        </w:rPr>
        <w:t>Místo stavby:</w:t>
      </w:r>
      <w:r w:rsidRPr="00E23524">
        <w:rPr>
          <w:rFonts w:cs="Arial"/>
          <w:sz w:val="24"/>
          <w:szCs w:val="24"/>
        </w:rPr>
        <w:tab/>
      </w:r>
      <w:r w:rsidRPr="00E23524">
        <w:rPr>
          <w:rFonts w:cs="Arial"/>
          <w:sz w:val="24"/>
          <w:szCs w:val="24"/>
        </w:rPr>
        <w:tab/>
      </w:r>
      <w:r w:rsidR="004421C2" w:rsidRPr="00E23524">
        <w:rPr>
          <w:rFonts w:cs="Arial"/>
          <w:b/>
          <w:sz w:val="24"/>
          <w:szCs w:val="24"/>
        </w:rPr>
        <w:t xml:space="preserve">VD </w:t>
      </w:r>
      <w:r w:rsidR="004F2D73" w:rsidRPr="00E23524">
        <w:rPr>
          <w:rFonts w:cs="Arial"/>
          <w:b/>
          <w:sz w:val="24"/>
          <w:szCs w:val="24"/>
        </w:rPr>
        <w:t>Stanovice</w:t>
      </w:r>
      <w:r w:rsidR="00FE3E64" w:rsidRPr="00E23524">
        <w:rPr>
          <w:rFonts w:cs="Arial"/>
          <w:b/>
          <w:sz w:val="24"/>
          <w:szCs w:val="24"/>
        </w:rPr>
        <w:t xml:space="preserve">, obec </w:t>
      </w:r>
      <w:r w:rsidR="003F15B1" w:rsidRPr="00E23524">
        <w:rPr>
          <w:rFonts w:cs="Arial"/>
          <w:b/>
          <w:sz w:val="24"/>
          <w:szCs w:val="24"/>
        </w:rPr>
        <w:t>Stanovice</w:t>
      </w:r>
      <w:r w:rsidR="00FE3E64" w:rsidRPr="00E23524">
        <w:rPr>
          <w:rFonts w:cs="Arial"/>
          <w:b/>
          <w:sz w:val="24"/>
          <w:szCs w:val="24"/>
        </w:rPr>
        <w:t xml:space="preserve">, okres </w:t>
      </w:r>
      <w:r w:rsidR="003F15B1" w:rsidRPr="00E23524">
        <w:rPr>
          <w:rFonts w:cs="Arial"/>
          <w:b/>
          <w:sz w:val="24"/>
          <w:szCs w:val="24"/>
        </w:rPr>
        <w:t>Karlov</w:t>
      </w:r>
      <w:r w:rsidR="00A40DC8" w:rsidRPr="00E23524">
        <w:rPr>
          <w:rFonts w:cs="Arial"/>
          <w:b/>
          <w:sz w:val="24"/>
          <w:szCs w:val="24"/>
        </w:rPr>
        <w:t>y</w:t>
      </w:r>
      <w:r w:rsidR="003F15B1" w:rsidRPr="00E23524">
        <w:rPr>
          <w:rFonts w:cs="Arial"/>
          <w:b/>
          <w:sz w:val="24"/>
          <w:szCs w:val="24"/>
        </w:rPr>
        <w:t xml:space="preserve"> Vary</w:t>
      </w:r>
    </w:p>
    <w:p w14:paraId="1BE01F00" w14:textId="20D37D61" w:rsidR="00431012" w:rsidRPr="00E23524" w:rsidRDefault="00431012" w:rsidP="00687AC2">
      <w:pPr>
        <w:pStyle w:val="Nadpis2"/>
        <w:tabs>
          <w:tab w:val="left" w:pos="2835"/>
        </w:tabs>
        <w:spacing w:after="120" w:line="240" w:lineRule="auto"/>
        <w:ind w:left="426"/>
        <w:rPr>
          <w:rFonts w:ascii="Arial" w:hAnsi="Arial" w:cs="Arial"/>
          <w:b/>
          <w:noProof/>
          <w:kern w:val="0"/>
          <w:sz w:val="24"/>
          <w:szCs w:val="24"/>
        </w:rPr>
      </w:pPr>
      <w:bookmarkStart w:id="3" w:name="_Toc171242391"/>
      <w:bookmarkStart w:id="4" w:name="_Toc267995135"/>
      <w:bookmarkStart w:id="5" w:name="_Toc272937025"/>
      <w:r w:rsidRPr="00E23524">
        <w:rPr>
          <w:rFonts w:ascii="Arial" w:hAnsi="Arial" w:cs="Arial"/>
          <w:bCs/>
          <w:noProof/>
          <w:kern w:val="0"/>
          <w:sz w:val="24"/>
          <w:szCs w:val="24"/>
        </w:rPr>
        <w:t>Číslo zakázky:</w:t>
      </w:r>
      <w:r w:rsidRPr="00E23524">
        <w:rPr>
          <w:rFonts w:ascii="Arial" w:hAnsi="Arial" w:cs="Arial"/>
          <w:sz w:val="24"/>
          <w:szCs w:val="24"/>
        </w:rPr>
        <w:tab/>
      </w:r>
      <w:bookmarkEnd w:id="3"/>
      <w:bookmarkEnd w:id="4"/>
      <w:bookmarkEnd w:id="5"/>
      <w:r w:rsidR="00687AC2" w:rsidRPr="00E23524">
        <w:rPr>
          <w:rFonts w:ascii="Arial" w:hAnsi="Arial" w:cs="Arial"/>
          <w:b/>
          <w:bCs/>
          <w:sz w:val="24"/>
          <w:szCs w:val="24"/>
        </w:rPr>
        <w:t>z</w:t>
      </w:r>
      <w:r w:rsidR="005547AE" w:rsidRPr="00E23524">
        <w:rPr>
          <w:rFonts w:ascii="Arial" w:hAnsi="Arial" w:cs="Arial"/>
          <w:b/>
          <w:sz w:val="24"/>
          <w:szCs w:val="24"/>
        </w:rPr>
        <w:t>107/</w:t>
      </w:r>
      <w:r w:rsidR="00CF5ECF" w:rsidRPr="00E23524">
        <w:rPr>
          <w:rFonts w:ascii="Arial" w:hAnsi="Arial" w:cs="Arial"/>
          <w:b/>
          <w:sz w:val="24"/>
          <w:szCs w:val="24"/>
        </w:rPr>
        <w:t>1</w:t>
      </w:r>
      <w:r w:rsidR="00721648" w:rsidRPr="00E23524">
        <w:rPr>
          <w:rFonts w:ascii="Arial" w:hAnsi="Arial" w:cs="Arial"/>
          <w:b/>
          <w:sz w:val="24"/>
          <w:szCs w:val="24"/>
        </w:rPr>
        <w:t>9</w:t>
      </w:r>
      <w:r w:rsidR="005547AE" w:rsidRPr="00E23524">
        <w:rPr>
          <w:rFonts w:ascii="Arial" w:hAnsi="Arial" w:cs="Arial"/>
          <w:b/>
          <w:sz w:val="24"/>
          <w:szCs w:val="24"/>
        </w:rPr>
        <w:t>/2018</w:t>
      </w:r>
    </w:p>
    <w:p w14:paraId="0011F894" w14:textId="2BA20428" w:rsidR="00EF44F6" w:rsidRPr="00E23524" w:rsidRDefault="00687AC2" w:rsidP="00687AC2">
      <w:pPr>
        <w:pStyle w:val="Zkladntext"/>
        <w:spacing w:after="120" w:line="240" w:lineRule="auto"/>
        <w:ind w:left="426"/>
        <w:rPr>
          <w:sz w:val="24"/>
          <w:szCs w:val="24"/>
        </w:rPr>
      </w:pPr>
      <w:r w:rsidRPr="00E23524">
        <w:rPr>
          <w:sz w:val="24"/>
          <w:szCs w:val="24"/>
        </w:rPr>
        <w:t>Smluvní vztah:</w:t>
      </w:r>
      <w:r w:rsidRPr="00E23524">
        <w:rPr>
          <w:sz w:val="24"/>
          <w:szCs w:val="24"/>
        </w:rPr>
        <w:tab/>
      </w:r>
      <w:r w:rsidRPr="00E23524">
        <w:rPr>
          <w:sz w:val="24"/>
          <w:szCs w:val="24"/>
        </w:rPr>
        <w:tab/>
      </w:r>
      <w:proofErr w:type="spellStart"/>
      <w:r w:rsidRPr="00E23524">
        <w:rPr>
          <w:b/>
          <w:bCs/>
          <w:sz w:val="24"/>
          <w:szCs w:val="24"/>
        </w:rPr>
        <w:t>SoD</w:t>
      </w:r>
      <w:proofErr w:type="spellEnd"/>
      <w:r w:rsidRPr="00E23524">
        <w:rPr>
          <w:b/>
          <w:bCs/>
          <w:sz w:val="24"/>
          <w:szCs w:val="24"/>
        </w:rPr>
        <w:t xml:space="preserve"> 124/201</w:t>
      </w:r>
      <w:r w:rsidR="002E4BC6" w:rsidRPr="00E23524">
        <w:rPr>
          <w:b/>
          <w:bCs/>
          <w:sz w:val="24"/>
          <w:szCs w:val="24"/>
        </w:rPr>
        <w:t>9</w:t>
      </w:r>
      <w:r w:rsidR="00EF44F6" w:rsidRPr="00E23524">
        <w:rPr>
          <w:sz w:val="24"/>
          <w:szCs w:val="24"/>
        </w:rPr>
        <w:tab/>
      </w:r>
    </w:p>
    <w:p w14:paraId="4C79F45F" w14:textId="2FAA9C9A" w:rsidR="00431012" w:rsidRPr="00E23524" w:rsidRDefault="00CB5C8F" w:rsidP="00687AC2">
      <w:pPr>
        <w:pStyle w:val="Nadpis2"/>
        <w:tabs>
          <w:tab w:val="left" w:pos="2835"/>
        </w:tabs>
        <w:spacing w:after="120" w:line="240" w:lineRule="auto"/>
        <w:ind w:left="426"/>
        <w:rPr>
          <w:rFonts w:ascii="Arial" w:hAnsi="Arial" w:cs="Arial"/>
          <w:sz w:val="24"/>
          <w:szCs w:val="24"/>
        </w:rPr>
      </w:pPr>
      <w:bookmarkStart w:id="6" w:name="_Toc171242393"/>
      <w:bookmarkStart w:id="7" w:name="_Toc272937027"/>
      <w:r w:rsidRPr="00E23524">
        <w:rPr>
          <w:rFonts w:ascii="Arial" w:hAnsi="Arial" w:cs="Arial"/>
          <w:bCs/>
          <w:noProof/>
          <w:kern w:val="0"/>
          <w:sz w:val="24"/>
          <w:szCs w:val="24"/>
        </w:rPr>
        <w:t>Termín plnění</w:t>
      </w:r>
      <w:r w:rsidR="00431012" w:rsidRPr="00E23524">
        <w:rPr>
          <w:rFonts w:ascii="Arial" w:hAnsi="Arial" w:cs="Arial"/>
          <w:bCs/>
          <w:noProof/>
          <w:kern w:val="0"/>
          <w:sz w:val="24"/>
          <w:szCs w:val="24"/>
        </w:rPr>
        <w:t>:</w:t>
      </w:r>
      <w:r w:rsidR="00EF44F6" w:rsidRPr="00E23524">
        <w:rPr>
          <w:rFonts w:ascii="Arial" w:hAnsi="Arial" w:cs="Arial"/>
          <w:sz w:val="24"/>
          <w:szCs w:val="24"/>
        </w:rPr>
        <w:tab/>
      </w:r>
      <w:bookmarkEnd w:id="6"/>
      <w:bookmarkEnd w:id="7"/>
      <w:r w:rsidR="005547AE" w:rsidRPr="00E23524">
        <w:rPr>
          <w:rFonts w:ascii="Arial" w:hAnsi="Arial" w:cs="Arial"/>
          <w:b/>
          <w:sz w:val="24"/>
          <w:szCs w:val="24"/>
        </w:rPr>
        <w:t>0</w:t>
      </w:r>
      <w:r w:rsidR="000D7AE6" w:rsidRPr="00E23524">
        <w:rPr>
          <w:rFonts w:ascii="Arial" w:hAnsi="Arial" w:cs="Arial"/>
          <w:b/>
          <w:sz w:val="24"/>
          <w:szCs w:val="24"/>
        </w:rPr>
        <w:t>4. -</w:t>
      </w:r>
      <w:r w:rsidR="00C62D48" w:rsidRPr="00E23524">
        <w:rPr>
          <w:rFonts w:ascii="Arial" w:hAnsi="Arial" w:cs="Arial"/>
          <w:b/>
          <w:sz w:val="24"/>
          <w:szCs w:val="24"/>
        </w:rPr>
        <w:t xml:space="preserve"> </w:t>
      </w:r>
      <w:r w:rsidR="005547AE" w:rsidRPr="00E23524">
        <w:rPr>
          <w:rFonts w:ascii="Arial" w:hAnsi="Arial" w:cs="Arial"/>
          <w:b/>
          <w:sz w:val="24"/>
          <w:szCs w:val="24"/>
        </w:rPr>
        <w:t>06.</w:t>
      </w:r>
      <w:r w:rsidR="008B5CF0" w:rsidRPr="00E23524">
        <w:rPr>
          <w:rFonts w:ascii="Arial" w:hAnsi="Arial" w:cs="Arial"/>
          <w:b/>
          <w:sz w:val="24"/>
          <w:szCs w:val="24"/>
        </w:rPr>
        <w:t xml:space="preserve"> </w:t>
      </w:r>
      <w:r w:rsidR="009859FE" w:rsidRPr="00E23524">
        <w:rPr>
          <w:rFonts w:ascii="Arial" w:hAnsi="Arial" w:cs="Arial"/>
          <w:b/>
          <w:sz w:val="24"/>
          <w:szCs w:val="24"/>
        </w:rPr>
        <w:t xml:space="preserve">06. </w:t>
      </w:r>
      <w:r w:rsidR="008B5CF0" w:rsidRPr="00E23524">
        <w:rPr>
          <w:rFonts w:ascii="Arial" w:hAnsi="Arial" w:cs="Arial"/>
          <w:b/>
          <w:sz w:val="24"/>
          <w:szCs w:val="24"/>
        </w:rPr>
        <w:t>2019</w:t>
      </w:r>
    </w:p>
    <w:p w14:paraId="791EC368" w14:textId="50162FAA" w:rsidR="001E1C93" w:rsidRPr="00E23524" w:rsidRDefault="001E1C93" w:rsidP="00687AC2">
      <w:pPr>
        <w:pStyle w:val="Seznamkopi"/>
        <w:spacing w:line="240" w:lineRule="auto"/>
        <w:ind w:left="284" w:firstLine="0"/>
      </w:pPr>
    </w:p>
    <w:p w14:paraId="7E2F7A13" w14:textId="77777777" w:rsidR="00687AC2" w:rsidRPr="00E23524" w:rsidRDefault="00687AC2" w:rsidP="00687AC2">
      <w:pPr>
        <w:pStyle w:val="Seznamkopi"/>
        <w:spacing w:line="240" w:lineRule="auto"/>
        <w:ind w:left="284" w:firstLine="0"/>
      </w:pPr>
    </w:p>
    <w:p w14:paraId="2C3B6052" w14:textId="6B8BF849" w:rsidR="00353148" w:rsidRPr="00E23524" w:rsidRDefault="00644E2D" w:rsidP="00687AC2">
      <w:pPr>
        <w:pStyle w:val="Seznamkopi"/>
        <w:numPr>
          <w:ilvl w:val="0"/>
          <w:numId w:val="37"/>
        </w:numPr>
        <w:spacing w:after="120" w:line="240" w:lineRule="auto"/>
        <w:ind w:left="425" w:hanging="425"/>
        <w:rPr>
          <w:b/>
          <w:sz w:val="22"/>
        </w:rPr>
      </w:pPr>
      <w:r w:rsidRPr="00E23524">
        <w:rPr>
          <w:b/>
          <w:sz w:val="24"/>
        </w:rPr>
        <w:t>ÚVOD</w:t>
      </w:r>
    </w:p>
    <w:p w14:paraId="52D392BC" w14:textId="4EC2E8C6" w:rsidR="0067346E" w:rsidRPr="00E23524" w:rsidRDefault="005547AE" w:rsidP="00687AC2">
      <w:pPr>
        <w:autoSpaceDE w:val="0"/>
        <w:autoSpaceDN w:val="0"/>
        <w:adjustRightInd w:val="0"/>
        <w:ind w:left="426" w:hanging="1"/>
        <w:rPr>
          <w:sz w:val="24"/>
        </w:rPr>
      </w:pPr>
      <w:r w:rsidRPr="00E23524">
        <w:rPr>
          <w:sz w:val="24"/>
        </w:rPr>
        <w:t xml:space="preserve">Dne </w:t>
      </w:r>
      <w:r w:rsidR="00E23524">
        <w:rPr>
          <w:sz w:val="24"/>
        </w:rPr>
        <w:t>22</w:t>
      </w:r>
      <w:r w:rsidRPr="00E23524">
        <w:rPr>
          <w:sz w:val="24"/>
        </w:rPr>
        <w:t>.</w:t>
      </w:r>
      <w:r w:rsidR="00C62D48" w:rsidRPr="00E23524">
        <w:rPr>
          <w:sz w:val="24"/>
        </w:rPr>
        <w:t xml:space="preserve"> a</w:t>
      </w:r>
      <w:r w:rsidR="00E23524">
        <w:rPr>
          <w:sz w:val="24"/>
        </w:rPr>
        <w:t>ž</w:t>
      </w:r>
      <w:r w:rsidR="00C62D48" w:rsidRPr="00E23524">
        <w:rPr>
          <w:sz w:val="24"/>
        </w:rPr>
        <w:t xml:space="preserve"> </w:t>
      </w:r>
      <w:r w:rsidR="00E23524">
        <w:rPr>
          <w:sz w:val="24"/>
        </w:rPr>
        <w:t>27</w:t>
      </w:r>
      <w:r w:rsidRPr="00E23524">
        <w:rPr>
          <w:sz w:val="24"/>
        </w:rPr>
        <w:t>.</w:t>
      </w:r>
      <w:r w:rsidR="008B0CB4" w:rsidRPr="00E23524">
        <w:rPr>
          <w:sz w:val="24"/>
        </w:rPr>
        <w:t xml:space="preserve"> </w:t>
      </w:r>
      <w:r w:rsidR="00C62D48" w:rsidRPr="00E23524">
        <w:rPr>
          <w:sz w:val="24"/>
        </w:rPr>
        <w:t>0</w:t>
      </w:r>
      <w:r w:rsidR="00E23524">
        <w:rPr>
          <w:sz w:val="24"/>
        </w:rPr>
        <w:t>7</w:t>
      </w:r>
      <w:r w:rsidR="00C62D48" w:rsidRPr="00E23524">
        <w:rPr>
          <w:sz w:val="24"/>
        </w:rPr>
        <w:t>.</w:t>
      </w:r>
      <w:r w:rsidR="008B0CB4" w:rsidRPr="00E23524">
        <w:rPr>
          <w:sz w:val="24"/>
        </w:rPr>
        <w:t xml:space="preserve"> </w:t>
      </w:r>
      <w:r w:rsidRPr="00E23524">
        <w:rPr>
          <w:sz w:val="24"/>
        </w:rPr>
        <w:t>2019 byl</w:t>
      </w:r>
      <w:r w:rsidR="00E23524">
        <w:rPr>
          <w:sz w:val="24"/>
        </w:rPr>
        <w:t>y</w:t>
      </w:r>
      <w:r w:rsidRPr="00E23524">
        <w:rPr>
          <w:sz w:val="24"/>
        </w:rPr>
        <w:t xml:space="preserve"> proveden</w:t>
      </w:r>
      <w:r w:rsidR="00E23524">
        <w:rPr>
          <w:sz w:val="24"/>
        </w:rPr>
        <w:t>y</w:t>
      </w:r>
      <w:r w:rsidRPr="00E23524">
        <w:rPr>
          <w:sz w:val="24"/>
        </w:rPr>
        <w:t xml:space="preserve"> potápěčsk</w:t>
      </w:r>
      <w:r w:rsidR="00E23524">
        <w:rPr>
          <w:sz w:val="24"/>
        </w:rPr>
        <w:t>é</w:t>
      </w:r>
      <w:r w:rsidRPr="00E23524">
        <w:rPr>
          <w:sz w:val="24"/>
        </w:rPr>
        <w:t xml:space="preserve"> p</w:t>
      </w:r>
      <w:r w:rsidR="00E23524">
        <w:rPr>
          <w:sz w:val="24"/>
        </w:rPr>
        <w:t>ráce</w:t>
      </w:r>
      <w:r w:rsidR="00EC288B" w:rsidRPr="00E23524">
        <w:rPr>
          <w:sz w:val="24"/>
        </w:rPr>
        <w:t xml:space="preserve"> na VD</w:t>
      </w:r>
      <w:r w:rsidRPr="00E23524">
        <w:rPr>
          <w:sz w:val="24"/>
        </w:rPr>
        <w:t xml:space="preserve"> </w:t>
      </w:r>
      <w:proofErr w:type="gramStart"/>
      <w:r w:rsidR="00E23524">
        <w:rPr>
          <w:sz w:val="24"/>
        </w:rPr>
        <w:t>Stanovice</w:t>
      </w:r>
      <w:r w:rsidR="00EC288B" w:rsidRPr="00E23524">
        <w:rPr>
          <w:sz w:val="24"/>
        </w:rPr>
        <w:t xml:space="preserve">, </w:t>
      </w:r>
      <w:r w:rsidR="008B0CB4" w:rsidRPr="00E23524">
        <w:rPr>
          <w:sz w:val="24"/>
        </w:rPr>
        <w:t xml:space="preserve"> </w:t>
      </w:r>
      <w:r w:rsidR="00EC288B" w:rsidRPr="00E23524">
        <w:rPr>
          <w:sz w:val="24"/>
        </w:rPr>
        <w:t>ze</w:t>
      </w:r>
      <w:proofErr w:type="gramEnd"/>
      <w:r w:rsidR="00EC288B" w:rsidRPr="00E23524">
        <w:rPr>
          <w:sz w:val="24"/>
        </w:rPr>
        <w:t xml:space="preserve"> kter</w:t>
      </w:r>
      <w:r w:rsidR="00E23524">
        <w:rPr>
          <w:sz w:val="24"/>
        </w:rPr>
        <w:t>ých</w:t>
      </w:r>
      <w:r w:rsidR="00EC288B" w:rsidRPr="00E23524">
        <w:rPr>
          <w:sz w:val="24"/>
        </w:rPr>
        <w:t xml:space="preserve"> Vám předkládáme nálezovou zprávu.</w:t>
      </w:r>
    </w:p>
    <w:p w14:paraId="37B77795" w14:textId="77777777" w:rsidR="00687AC2" w:rsidRPr="00E23524" w:rsidRDefault="00687AC2" w:rsidP="00687AC2">
      <w:pPr>
        <w:autoSpaceDE w:val="0"/>
        <w:autoSpaceDN w:val="0"/>
        <w:adjustRightInd w:val="0"/>
        <w:ind w:left="426" w:hanging="1"/>
        <w:rPr>
          <w:rFonts w:ascii="MS Shell Dlg 2" w:hAnsi="MS Shell Dlg 2" w:cs="MS Shell Dlg 2"/>
          <w:spacing w:val="0"/>
          <w:sz w:val="16"/>
          <w:szCs w:val="16"/>
          <w:lang w:bidi="he-IL"/>
        </w:rPr>
      </w:pPr>
    </w:p>
    <w:p w14:paraId="7CEB0739" w14:textId="77777777" w:rsidR="00F77383" w:rsidRPr="00E23524" w:rsidRDefault="00F77383" w:rsidP="00687AC2">
      <w:pPr>
        <w:pStyle w:val="Seznamkopi"/>
        <w:spacing w:line="240" w:lineRule="auto"/>
        <w:ind w:left="284" w:firstLine="0"/>
        <w:jc w:val="center"/>
        <w:rPr>
          <w:b/>
          <w:i/>
        </w:rPr>
      </w:pPr>
    </w:p>
    <w:p w14:paraId="4C40384D" w14:textId="3E471B84" w:rsidR="00A906FD" w:rsidRPr="00E23524" w:rsidRDefault="00644E2D" w:rsidP="00687AC2">
      <w:pPr>
        <w:pStyle w:val="Seznamkopi"/>
        <w:numPr>
          <w:ilvl w:val="0"/>
          <w:numId w:val="37"/>
        </w:numPr>
        <w:spacing w:after="120" w:line="240" w:lineRule="auto"/>
        <w:ind w:left="425" w:hanging="425"/>
        <w:rPr>
          <w:b/>
          <w:sz w:val="24"/>
          <w:szCs w:val="24"/>
        </w:rPr>
      </w:pPr>
      <w:bookmarkStart w:id="8" w:name="_Hlk7380131"/>
      <w:r w:rsidRPr="00E23524">
        <w:rPr>
          <w:b/>
          <w:sz w:val="24"/>
          <w:szCs w:val="24"/>
        </w:rPr>
        <w:t>METODIKA</w:t>
      </w:r>
    </w:p>
    <w:bookmarkEnd w:id="8"/>
    <w:p w14:paraId="2F55A44F" w14:textId="4315FF77" w:rsidR="00EC288B" w:rsidRPr="00E23524" w:rsidRDefault="00EC288B" w:rsidP="000A66E1">
      <w:pPr>
        <w:pStyle w:val="Seznamkopi"/>
        <w:spacing w:line="240" w:lineRule="auto"/>
        <w:ind w:left="720" w:firstLine="0"/>
        <w:rPr>
          <w:sz w:val="24"/>
          <w:szCs w:val="24"/>
        </w:rPr>
      </w:pPr>
    </w:p>
    <w:p w14:paraId="20EC0656" w14:textId="2F79624C" w:rsidR="00497864" w:rsidRDefault="00497864" w:rsidP="00497864">
      <w:pPr>
        <w:pStyle w:val="Seznamkopi"/>
        <w:numPr>
          <w:ilvl w:val="0"/>
          <w:numId w:val="38"/>
        </w:numPr>
        <w:spacing w:line="240" w:lineRule="auto"/>
        <w:ind w:hanging="294"/>
        <w:rPr>
          <w:sz w:val="24"/>
          <w:szCs w:val="24"/>
        </w:rPr>
      </w:pPr>
      <w:r>
        <w:rPr>
          <w:sz w:val="24"/>
          <w:szCs w:val="24"/>
        </w:rPr>
        <w:t>Kontrola a následná oprava rozmrazovacího zařízení na kótě 509,5 m n. m., 502,5 m n. m. a 496,0 m n. m.</w:t>
      </w:r>
    </w:p>
    <w:p w14:paraId="19BBE6D0" w14:textId="77777777" w:rsidR="00497864" w:rsidRDefault="00497864" w:rsidP="00497864">
      <w:pPr>
        <w:pStyle w:val="Seznamkopi"/>
        <w:numPr>
          <w:ilvl w:val="0"/>
          <w:numId w:val="38"/>
        </w:numPr>
        <w:spacing w:line="240" w:lineRule="auto"/>
        <w:ind w:hanging="294"/>
        <w:rPr>
          <w:sz w:val="24"/>
          <w:szCs w:val="24"/>
        </w:rPr>
      </w:pPr>
      <w:r>
        <w:rPr>
          <w:sz w:val="24"/>
          <w:szCs w:val="24"/>
        </w:rPr>
        <w:t>Prohlídka spodních výpustí, kontrola stavu splavenin a naplavenin v prostoru před česlemi.</w:t>
      </w:r>
    </w:p>
    <w:p w14:paraId="58927DAC" w14:textId="6ED95907" w:rsidR="00497864" w:rsidRDefault="00497864" w:rsidP="00497864">
      <w:pPr>
        <w:pStyle w:val="Seznamkopi"/>
        <w:numPr>
          <w:ilvl w:val="0"/>
          <w:numId w:val="38"/>
        </w:numPr>
        <w:spacing w:line="240" w:lineRule="auto"/>
        <w:ind w:hanging="294"/>
        <w:rPr>
          <w:sz w:val="24"/>
          <w:szCs w:val="24"/>
        </w:rPr>
      </w:pPr>
      <w:r>
        <w:rPr>
          <w:sz w:val="24"/>
          <w:szCs w:val="24"/>
        </w:rPr>
        <w:t>Očištění dosedacího prahu pro hradící tabuli SV.</w:t>
      </w:r>
    </w:p>
    <w:p w14:paraId="4162ED46" w14:textId="0B4B9D2C" w:rsidR="00497864" w:rsidRDefault="00497864" w:rsidP="00497864">
      <w:pPr>
        <w:pStyle w:val="Seznamkopi"/>
        <w:numPr>
          <w:ilvl w:val="0"/>
          <w:numId w:val="38"/>
        </w:numPr>
        <w:spacing w:line="240" w:lineRule="auto"/>
        <w:ind w:hanging="294"/>
        <w:rPr>
          <w:sz w:val="24"/>
          <w:szCs w:val="24"/>
        </w:rPr>
      </w:pPr>
      <w:r>
        <w:rPr>
          <w:sz w:val="24"/>
          <w:szCs w:val="24"/>
        </w:rPr>
        <w:t>Prohlídka vodárenských odběrů.</w:t>
      </w:r>
    </w:p>
    <w:p w14:paraId="06EC0D99" w14:textId="77777777" w:rsidR="00497864" w:rsidRPr="00650A1C" w:rsidRDefault="00497864" w:rsidP="00497864">
      <w:pPr>
        <w:pStyle w:val="Seznamkopi"/>
        <w:numPr>
          <w:ilvl w:val="0"/>
          <w:numId w:val="38"/>
        </w:numPr>
        <w:spacing w:line="240" w:lineRule="auto"/>
        <w:ind w:hanging="294"/>
        <w:rPr>
          <w:sz w:val="24"/>
          <w:szCs w:val="24"/>
        </w:rPr>
      </w:pPr>
      <w:r>
        <w:rPr>
          <w:sz w:val="24"/>
          <w:szCs w:val="24"/>
        </w:rPr>
        <w:t>Podrobná prohlídka stavební části věžového objektu.</w:t>
      </w:r>
    </w:p>
    <w:p w14:paraId="28D25F74" w14:textId="77777777" w:rsidR="00497864" w:rsidRDefault="00497864" w:rsidP="00497864">
      <w:pPr>
        <w:pStyle w:val="Seznamkopi"/>
        <w:spacing w:line="240" w:lineRule="auto"/>
        <w:ind w:left="357" w:hanging="357"/>
      </w:pPr>
    </w:p>
    <w:p w14:paraId="29A4B9D0" w14:textId="77777777" w:rsidR="00497864" w:rsidRDefault="00497864" w:rsidP="00497864">
      <w:pPr>
        <w:pStyle w:val="Seznamkopi"/>
        <w:spacing w:line="240" w:lineRule="auto"/>
        <w:ind w:left="357" w:hanging="357"/>
      </w:pPr>
    </w:p>
    <w:p w14:paraId="5E96E8BF" w14:textId="2FA38B24" w:rsidR="003A771C" w:rsidRDefault="003A771C" w:rsidP="00687AC2">
      <w:pPr>
        <w:pStyle w:val="Seznamkopi"/>
        <w:spacing w:line="240" w:lineRule="auto"/>
        <w:ind w:left="357" w:hanging="357"/>
      </w:pPr>
    </w:p>
    <w:p w14:paraId="301DACD6" w14:textId="7D7C4F87" w:rsidR="000324D8" w:rsidRDefault="000324D8" w:rsidP="00687AC2">
      <w:pPr>
        <w:pStyle w:val="Seznamkopi"/>
        <w:spacing w:line="240" w:lineRule="auto"/>
        <w:ind w:left="357" w:hanging="357"/>
      </w:pPr>
    </w:p>
    <w:p w14:paraId="2503DA51" w14:textId="1FDB1B09" w:rsidR="000324D8" w:rsidRDefault="000324D8" w:rsidP="00687AC2">
      <w:pPr>
        <w:pStyle w:val="Seznamkopi"/>
        <w:spacing w:line="240" w:lineRule="auto"/>
        <w:ind w:left="357" w:hanging="357"/>
      </w:pPr>
    </w:p>
    <w:p w14:paraId="33A8F84B" w14:textId="77777777" w:rsidR="000324D8" w:rsidRPr="00E23524" w:rsidRDefault="000324D8" w:rsidP="00687AC2">
      <w:pPr>
        <w:pStyle w:val="Seznamkopi"/>
        <w:spacing w:line="240" w:lineRule="auto"/>
        <w:ind w:left="357" w:hanging="357"/>
      </w:pPr>
    </w:p>
    <w:p w14:paraId="668783C0" w14:textId="77777777" w:rsidR="003A771C" w:rsidRPr="00E23524" w:rsidRDefault="003A771C" w:rsidP="00687AC2">
      <w:pPr>
        <w:pStyle w:val="Seznamkopi"/>
        <w:spacing w:line="240" w:lineRule="auto"/>
        <w:ind w:left="357" w:hanging="357"/>
      </w:pPr>
    </w:p>
    <w:p w14:paraId="5D09E99D" w14:textId="649D7A11" w:rsidR="00715D86" w:rsidRPr="00E23524" w:rsidRDefault="00AE7020" w:rsidP="00687AC2">
      <w:pPr>
        <w:pStyle w:val="Seznamkopi"/>
        <w:numPr>
          <w:ilvl w:val="1"/>
          <w:numId w:val="41"/>
        </w:numPr>
        <w:spacing w:after="120" w:line="240" w:lineRule="auto"/>
        <w:ind w:left="426" w:hanging="426"/>
        <w:rPr>
          <w:b/>
          <w:sz w:val="24"/>
          <w:szCs w:val="24"/>
        </w:rPr>
      </w:pPr>
      <w:r>
        <w:rPr>
          <w:b/>
          <w:sz w:val="24"/>
          <w:szCs w:val="24"/>
        </w:rPr>
        <w:t>PROVEDENÉ PRÁCE</w:t>
      </w:r>
    </w:p>
    <w:p w14:paraId="2AD75E1C" w14:textId="2FE6EAD2" w:rsidR="00946507" w:rsidRPr="00E23524" w:rsidRDefault="00946507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1C4372D9" w14:textId="64D194D3" w:rsidR="00BE230D" w:rsidRDefault="00BE230D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  </w:t>
      </w:r>
      <w:r w:rsidR="00497864">
        <w:rPr>
          <w:rFonts w:cs="Arial"/>
          <w:spacing w:val="0"/>
          <w:sz w:val="24"/>
          <w:szCs w:val="24"/>
        </w:rPr>
        <w:t>Kontrola a následná oprava rozmrazovacího zařízen</w:t>
      </w:r>
      <w:r>
        <w:rPr>
          <w:rFonts w:cs="Arial"/>
          <w:spacing w:val="0"/>
          <w:sz w:val="24"/>
          <w:szCs w:val="24"/>
        </w:rPr>
        <w:t>,</w:t>
      </w:r>
      <w:r w:rsidR="00497864">
        <w:rPr>
          <w:rFonts w:cs="Arial"/>
          <w:spacing w:val="0"/>
          <w:sz w:val="24"/>
          <w:szCs w:val="24"/>
        </w:rPr>
        <w:t xml:space="preserve"> a to ve třech etážích na kótách 509,5</w:t>
      </w:r>
      <w:r>
        <w:rPr>
          <w:rFonts w:cs="Arial"/>
          <w:spacing w:val="0"/>
          <w:sz w:val="24"/>
          <w:szCs w:val="24"/>
        </w:rPr>
        <w:t xml:space="preserve"> m n. m., 502,5 m n. m., 496,0 m n. m.</w:t>
      </w:r>
    </w:p>
    <w:p w14:paraId="48CB3C9A" w14:textId="3C26C191" w:rsidR="00687AC2" w:rsidRDefault="00BE230D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>Demontáž trysek, výměna 27 ks ‘‘O‘‘ kroužků a 27 ks těsnících gumiček</w:t>
      </w:r>
      <w:r w:rsidR="00497864">
        <w:rPr>
          <w:rFonts w:cs="Arial"/>
          <w:spacing w:val="0"/>
          <w:sz w:val="24"/>
          <w:szCs w:val="24"/>
        </w:rPr>
        <w:t xml:space="preserve"> </w:t>
      </w:r>
      <w:r>
        <w:rPr>
          <w:rFonts w:cs="Arial"/>
          <w:spacing w:val="0"/>
          <w:sz w:val="24"/>
          <w:szCs w:val="24"/>
        </w:rPr>
        <w:t>na každé etáži. Následná montáž a kontrola funkčnosti a těsnosti systému rozmrazovacího zařízení, kontrola a dotažení šroubových spojů.</w:t>
      </w:r>
    </w:p>
    <w:p w14:paraId="35DCBA0F" w14:textId="6FDA97E1" w:rsidR="000324D8" w:rsidRDefault="000324D8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3001890D" w14:textId="462455EE" w:rsidR="000324D8" w:rsidRDefault="000324D8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noProof/>
          <w:spacing w:val="0"/>
          <w:sz w:val="24"/>
          <w:szCs w:val="24"/>
        </w:rPr>
        <w:lastRenderedPageBreak/>
        <w:drawing>
          <wp:inline distT="0" distB="0" distL="0" distR="0" wp14:anchorId="2491716F" wp14:editId="5523E4FA">
            <wp:extent cx="6192520" cy="365760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LE0010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15317" w14:textId="5E25569C" w:rsidR="000324D8" w:rsidRDefault="000324D8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597888FE" w14:textId="6B4F5B53" w:rsidR="000324D8" w:rsidRDefault="000324D8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  </w:t>
      </w:r>
      <w:r w:rsidRPr="00BC307D">
        <w:rPr>
          <w:rFonts w:cs="Arial"/>
          <w:spacing w:val="0"/>
          <w:sz w:val="24"/>
          <w:szCs w:val="24"/>
        </w:rPr>
        <w:t xml:space="preserve">Foto: </w:t>
      </w:r>
      <w:r w:rsidR="000A66E1" w:rsidRPr="00BC307D">
        <w:rPr>
          <w:rFonts w:cs="Arial"/>
          <w:spacing w:val="0"/>
          <w:sz w:val="24"/>
          <w:szCs w:val="24"/>
        </w:rPr>
        <w:t xml:space="preserve">poškozené </w:t>
      </w:r>
      <w:r w:rsidRPr="00BC307D">
        <w:rPr>
          <w:rFonts w:cs="Arial"/>
          <w:spacing w:val="0"/>
          <w:sz w:val="24"/>
          <w:szCs w:val="24"/>
        </w:rPr>
        <w:t>trysky rozmrazování</w:t>
      </w:r>
    </w:p>
    <w:p w14:paraId="63E2811E" w14:textId="03803ECF" w:rsidR="000324D8" w:rsidRDefault="000324D8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69F635AE" w14:textId="372E0D96" w:rsidR="000324D8" w:rsidRDefault="000324D8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noProof/>
          <w:spacing w:val="0"/>
          <w:sz w:val="24"/>
          <w:szCs w:val="24"/>
        </w:rPr>
        <w:drawing>
          <wp:inline distT="0" distB="0" distL="0" distR="0" wp14:anchorId="01C504A7" wp14:editId="05B9779A">
            <wp:extent cx="6192520" cy="3746500"/>
            <wp:effectExtent l="0" t="0" r="0" b="635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LE001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74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C07A2" w14:textId="54AC6AEB" w:rsidR="000A66E1" w:rsidRPr="00BC307D" w:rsidRDefault="00D22717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 w:rsidRPr="00BC307D">
        <w:rPr>
          <w:rFonts w:cs="Arial"/>
          <w:spacing w:val="0"/>
          <w:sz w:val="24"/>
          <w:szCs w:val="24"/>
        </w:rPr>
        <w:t>Opravené trysky rozmrazování</w:t>
      </w:r>
    </w:p>
    <w:p w14:paraId="41D7161E" w14:textId="7BD1D2EC" w:rsidR="00687AC2" w:rsidRPr="00E23524" w:rsidRDefault="000324D8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noProof/>
          <w:spacing w:val="0"/>
          <w:sz w:val="24"/>
          <w:szCs w:val="24"/>
        </w:rPr>
        <w:lastRenderedPageBreak/>
        <w:drawing>
          <wp:inline distT="0" distB="0" distL="0" distR="0" wp14:anchorId="3B95A8B0" wp14:editId="0D29CEA6">
            <wp:extent cx="6192520" cy="4130040"/>
            <wp:effectExtent l="0" t="0" r="0" b="381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LE001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13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51AC6" w14:textId="17E95E2B" w:rsidR="00687AC2" w:rsidRDefault="00687AC2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6ECE635F" w14:textId="55A66253" w:rsidR="000324D8" w:rsidRDefault="000324D8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   Foto: </w:t>
      </w:r>
      <w:r w:rsidR="00D22717" w:rsidRPr="00BC307D">
        <w:rPr>
          <w:rFonts w:cs="Arial"/>
          <w:spacing w:val="0"/>
          <w:sz w:val="24"/>
          <w:szCs w:val="24"/>
        </w:rPr>
        <w:t xml:space="preserve">nové </w:t>
      </w:r>
      <w:r w:rsidRPr="00BC307D">
        <w:rPr>
          <w:rFonts w:cs="Arial"/>
          <w:spacing w:val="0"/>
          <w:sz w:val="24"/>
          <w:szCs w:val="24"/>
        </w:rPr>
        <w:t>trysky rozmrazování</w:t>
      </w:r>
    </w:p>
    <w:p w14:paraId="406DE4B4" w14:textId="52EBB4B7" w:rsidR="000324D8" w:rsidRDefault="000324D8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3780BCD4" w14:textId="5B3C261A" w:rsidR="000324D8" w:rsidRPr="00E23524" w:rsidRDefault="000324D8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noProof/>
          <w:spacing w:val="0"/>
          <w:sz w:val="24"/>
          <w:szCs w:val="24"/>
        </w:rPr>
        <w:drawing>
          <wp:inline distT="0" distB="0" distL="0" distR="0" wp14:anchorId="58F80149" wp14:editId="07C341CC">
            <wp:extent cx="6192520" cy="3939540"/>
            <wp:effectExtent l="0" t="0" r="0" b="381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LE007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93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1C2C">
        <w:rPr>
          <w:rFonts w:cs="Arial"/>
          <w:spacing w:val="0"/>
          <w:sz w:val="24"/>
          <w:szCs w:val="24"/>
        </w:rPr>
        <w:t xml:space="preserve"> </w:t>
      </w:r>
    </w:p>
    <w:p w14:paraId="7B8DB3B2" w14:textId="6DD66CA1" w:rsidR="00DB528B" w:rsidRDefault="00DB528B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39F07804" w14:textId="5E9B014C" w:rsidR="00946507" w:rsidRDefault="00FC1C2C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 </w:t>
      </w:r>
      <w:r w:rsidR="00B255DB">
        <w:rPr>
          <w:rFonts w:cs="Arial"/>
          <w:spacing w:val="0"/>
          <w:sz w:val="24"/>
          <w:szCs w:val="24"/>
        </w:rPr>
        <w:t xml:space="preserve"> </w:t>
      </w:r>
      <w:r w:rsidR="000324D8">
        <w:rPr>
          <w:rFonts w:cs="Arial"/>
          <w:spacing w:val="0"/>
          <w:sz w:val="24"/>
          <w:szCs w:val="24"/>
        </w:rPr>
        <w:t>Konstrukce česlí vtoků do potrubí SV a celého vtokového objektu SV odpovídá dodané výkresové dokumentaci. Česle jsou</w:t>
      </w:r>
      <w:r w:rsidR="00B255DB">
        <w:rPr>
          <w:rFonts w:cs="Arial"/>
          <w:spacing w:val="0"/>
          <w:sz w:val="24"/>
          <w:szCs w:val="24"/>
        </w:rPr>
        <w:t xml:space="preserve"> po celé výšce</w:t>
      </w:r>
      <w:r w:rsidR="000324D8">
        <w:rPr>
          <w:rFonts w:cs="Arial"/>
          <w:spacing w:val="0"/>
          <w:sz w:val="24"/>
          <w:szCs w:val="24"/>
        </w:rPr>
        <w:t xml:space="preserve"> porostlé </w:t>
      </w:r>
      <w:r w:rsidR="00B255DB">
        <w:rPr>
          <w:rFonts w:cs="Arial"/>
          <w:spacing w:val="0"/>
          <w:sz w:val="24"/>
          <w:szCs w:val="24"/>
        </w:rPr>
        <w:t>jemnou řasou a měkkou organickou hmotou. Po očištění je znatelná lehká koroze bez vážného poškození v rozsahu cca 30% plochy. Podpěrné prvky česlí a šroubové spoje česlí jsou bez poškození.</w:t>
      </w:r>
    </w:p>
    <w:p w14:paraId="2BABBC97" w14:textId="50404EE9" w:rsidR="00FC1C2C" w:rsidRDefault="00B255DB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>Bylo provedeno očištění česlí od naplavenin a měkké organické hmoty. Žádné větší předměty nebyly nalezeny.</w:t>
      </w:r>
    </w:p>
    <w:p w14:paraId="465CA1D1" w14:textId="77777777" w:rsidR="00FC1C2C" w:rsidRDefault="00FC1C2C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41459E60" w14:textId="6AB8A95D" w:rsidR="00FC1C2C" w:rsidRDefault="00FC1C2C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   V prvních drážkách pro provizorní hrazení (po vodě) obou nátoků do SV je umístěné provizorní hrazení z 3 ks ocelových trubek ᴓ200 mm o celkové výšce 0,72 m s vymezovacími prvky mezi trubkami o výšce 5 cm. Trubky jsou opatřené nátěrem bez poškození a koroze.</w:t>
      </w:r>
    </w:p>
    <w:p w14:paraId="494637D7" w14:textId="77777777" w:rsidR="00FC1C2C" w:rsidRDefault="00FC1C2C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6429D60C" w14:textId="77777777" w:rsidR="00FC1C2C" w:rsidRDefault="00FC1C2C" w:rsidP="00FC1C2C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   Nánosy a naplaveniny před česlemi SV tvoří jemný sediment o výšce cca 5 – 10 cm. Před provizorním hrazením je na dně cca 10 – 15 cm nánosů, který se proti vodě mírně zvedá.</w:t>
      </w:r>
    </w:p>
    <w:p w14:paraId="223CBE57" w14:textId="25D911E4" w:rsidR="00B255DB" w:rsidRDefault="00B255DB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48C430C5" w14:textId="77777777" w:rsidR="00DB528B" w:rsidRDefault="00FC1C2C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   </w:t>
      </w:r>
      <w:r w:rsidR="00DB528B">
        <w:rPr>
          <w:rFonts w:cs="Arial"/>
          <w:spacing w:val="0"/>
          <w:sz w:val="24"/>
          <w:szCs w:val="24"/>
        </w:rPr>
        <w:t xml:space="preserve">Očištění dosedacího prahu pro hradící tabuli SV. </w:t>
      </w:r>
    </w:p>
    <w:p w14:paraId="1390290E" w14:textId="6BC03BD4" w:rsidR="00FC1C2C" w:rsidRDefault="00DB528B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>V drážkách pro hradící tabuli se nacházelo cca 30 – 40 cm hutného materiálu a sedimentu.</w:t>
      </w:r>
    </w:p>
    <w:p w14:paraId="6FF598D3" w14:textId="3BF4C925" w:rsidR="00DB528B" w:rsidRDefault="00DB528B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38D558E6" w14:textId="77777777" w:rsidR="00DB528B" w:rsidRDefault="00DB528B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4617B8A1" w14:textId="5185A1D4" w:rsidR="00B255DB" w:rsidRPr="00E23524" w:rsidRDefault="00FC1C2C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   </w:t>
      </w:r>
      <w:r w:rsidR="00B255DB">
        <w:rPr>
          <w:rFonts w:cs="Arial"/>
          <w:spacing w:val="0"/>
          <w:sz w:val="24"/>
          <w:szCs w:val="24"/>
        </w:rPr>
        <w:t>Z důvodu jemného zákalu a špatné v</w:t>
      </w:r>
      <w:r w:rsidR="002275EE">
        <w:rPr>
          <w:rFonts w:cs="Arial"/>
          <w:spacing w:val="0"/>
          <w:sz w:val="24"/>
          <w:szCs w:val="24"/>
        </w:rPr>
        <w:t>iditelnosti v prostoru SV, nebylo možné pořídit foto dokumentaci.</w:t>
      </w:r>
    </w:p>
    <w:p w14:paraId="5474986C" w14:textId="77777777" w:rsidR="00DB528B" w:rsidRDefault="00F136EE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 w:rsidRPr="00E23524">
        <w:rPr>
          <w:rFonts w:cs="Arial"/>
          <w:spacing w:val="0"/>
          <w:sz w:val="24"/>
          <w:szCs w:val="24"/>
        </w:rPr>
        <w:t xml:space="preserve"> </w:t>
      </w:r>
    </w:p>
    <w:p w14:paraId="0C55767A" w14:textId="4774CEF8" w:rsidR="00594ECC" w:rsidRDefault="00594ECC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4730591C" w14:textId="77777777" w:rsidR="00B47471" w:rsidRDefault="00594ECC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   Kontrola stavu vtokových </w:t>
      </w:r>
      <w:r w:rsidR="00B47471">
        <w:rPr>
          <w:rFonts w:cs="Arial"/>
          <w:spacing w:val="0"/>
          <w:sz w:val="24"/>
          <w:szCs w:val="24"/>
        </w:rPr>
        <w:t>oken</w:t>
      </w:r>
      <w:r>
        <w:rPr>
          <w:rFonts w:cs="Arial"/>
          <w:spacing w:val="0"/>
          <w:sz w:val="24"/>
          <w:szCs w:val="24"/>
        </w:rPr>
        <w:t xml:space="preserve"> VO a jejich česlí.</w:t>
      </w:r>
    </w:p>
    <w:p w14:paraId="61DD4226" w14:textId="3FE212DD" w:rsidR="00594ECC" w:rsidRDefault="00594ECC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t xml:space="preserve">Bylo provedeno očištění česlí vodárenských odběrů </w:t>
      </w:r>
      <w:r w:rsidR="00B47471">
        <w:rPr>
          <w:rFonts w:cs="Arial"/>
          <w:spacing w:val="0"/>
          <w:sz w:val="24"/>
          <w:szCs w:val="24"/>
        </w:rPr>
        <w:t>od splavenin a jemné řasy. Šroubové spoje česlí a tabule VO, jsou z nerezové oceli</w:t>
      </w:r>
      <w:r w:rsidR="001C1A43">
        <w:rPr>
          <w:rFonts w:cs="Arial"/>
          <w:spacing w:val="0"/>
          <w:sz w:val="24"/>
          <w:szCs w:val="24"/>
        </w:rPr>
        <w:t xml:space="preserve"> obalené </w:t>
      </w:r>
      <w:r w:rsidR="00B47471">
        <w:rPr>
          <w:rFonts w:cs="Arial"/>
          <w:spacing w:val="0"/>
          <w:sz w:val="24"/>
          <w:szCs w:val="24"/>
        </w:rPr>
        <w:t>korozí. Spoje vodících táhel a vodící koleje jsou značně zkorodované.</w:t>
      </w:r>
    </w:p>
    <w:p w14:paraId="0634BBFD" w14:textId="6734CC25" w:rsidR="00B47471" w:rsidRDefault="00B47471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</w:p>
    <w:p w14:paraId="6F888F4A" w14:textId="533904F5" w:rsidR="00B47471" w:rsidRDefault="00B47471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noProof/>
          <w:spacing w:val="0"/>
          <w:sz w:val="24"/>
          <w:szCs w:val="24"/>
        </w:rPr>
        <w:drawing>
          <wp:inline distT="0" distB="0" distL="0" distR="0" wp14:anchorId="7FF177CA" wp14:editId="7E5663A1">
            <wp:extent cx="6192520" cy="3060700"/>
            <wp:effectExtent l="0" t="0" r="0" b="635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ILE005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06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01361" w14:textId="18217E4B" w:rsidR="00F04886" w:rsidRPr="00BC307D" w:rsidRDefault="00F04886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 w:rsidRPr="00BC307D">
        <w:rPr>
          <w:rFonts w:cs="Arial"/>
          <w:spacing w:val="0"/>
          <w:sz w:val="24"/>
          <w:szCs w:val="24"/>
        </w:rPr>
        <w:t>Koroze na tabuli VO</w:t>
      </w:r>
    </w:p>
    <w:p w14:paraId="4D303F11" w14:textId="59F178A6" w:rsidR="003D0006" w:rsidRPr="00E23524" w:rsidRDefault="00DB528B" w:rsidP="00687AC2">
      <w:pPr>
        <w:autoSpaceDE w:val="0"/>
        <w:autoSpaceDN w:val="0"/>
        <w:adjustRightInd w:val="0"/>
        <w:jc w:val="left"/>
        <w:rPr>
          <w:rFonts w:cs="Arial"/>
          <w:spacing w:val="0"/>
          <w:sz w:val="24"/>
          <w:szCs w:val="24"/>
        </w:rPr>
      </w:pPr>
      <w:r>
        <w:rPr>
          <w:rFonts w:cs="Arial"/>
          <w:spacing w:val="0"/>
          <w:sz w:val="24"/>
          <w:szCs w:val="24"/>
        </w:rPr>
        <w:lastRenderedPageBreak/>
        <w:t xml:space="preserve">   </w:t>
      </w:r>
      <w:r>
        <w:rPr>
          <w:rFonts w:cs="Arial"/>
          <w:noProof/>
          <w:spacing w:val="0"/>
          <w:sz w:val="24"/>
          <w:szCs w:val="24"/>
        </w:rPr>
        <w:drawing>
          <wp:inline distT="0" distB="0" distL="0" distR="0" wp14:anchorId="1FAE62B5" wp14:editId="62897BF9">
            <wp:extent cx="6192520" cy="383286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ILE002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83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36EE" w:rsidRPr="00E23524">
        <w:rPr>
          <w:rFonts w:cs="Arial"/>
          <w:spacing w:val="0"/>
          <w:sz w:val="24"/>
          <w:szCs w:val="24"/>
        </w:rPr>
        <w:t xml:space="preserve">                                                                   </w:t>
      </w:r>
    </w:p>
    <w:p w14:paraId="23A00856" w14:textId="556F0ED8" w:rsidR="00F12120" w:rsidRDefault="002275EE" w:rsidP="00687AC2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</w:t>
      </w:r>
    </w:p>
    <w:p w14:paraId="20995727" w14:textId="7416A654" w:rsidR="00DB528B" w:rsidRPr="00DB528B" w:rsidRDefault="00DB528B" w:rsidP="00687AC2">
      <w:pPr>
        <w:rPr>
          <w:bCs/>
          <w:sz w:val="24"/>
          <w:szCs w:val="24"/>
        </w:rPr>
      </w:pPr>
      <w:r>
        <w:rPr>
          <w:b/>
          <w:sz w:val="24"/>
          <w:szCs w:val="24"/>
        </w:rPr>
        <w:t xml:space="preserve">   </w:t>
      </w:r>
      <w:r w:rsidRPr="00DB528B">
        <w:rPr>
          <w:bCs/>
          <w:sz w:val="24"/>
          <w:szCs w:val="24"/>
        </w:rPr>
        <w:t xml:space="preserve">Foto: </w:t>
      </w:r>
      <w:r w:rsidRPr="00BC307D">
        <w:rPr>
          <w:bCs/>
          <w:sz w:val="24"/>
          <w:szCs w:val="24"/>
        </w:rPr>
        <w:t xml:space="preserve">česle </w:t>
      </w:r>
      <w:r w:rsidR="00F04886" w:rsidRPr="00BC307D">
        <w:rPr>
          <w:bCs/>
          <w:sz w:val="24"/>
          <w:szCs w:val="24"/>
        </w:rPr>
        <w:t xml:space="preserve">a uzávěr </w:t>
      </w:r>
      <w:r w:rsidRPr="00BC307D">
        <w:rPr>
          <w:bCs/>
          <w:sz w:val="24"/>
          <w:szCs w:val="24"/>
        </w:rPr>
        <w:t>vodárenského odběru</w:t>
      </w:r>
    </w:p>
    <w:p w14:paraId="53824BBC" w14:textId="77777777" w:rsidR="00DB528B" w:rsidRDefault="00DB528B" w:rsidP="00687AC2">
      <w:pPr>
        <w:rPr>
          <w:b/>
          <w:sz w:val="24"/>
          <w:szCs w:val="24"/>
        </w:rPr>
      </w:pPr>
    </w:p>
    <w:p w14:paraId="14E8C0C5" w14:textId="41426B2C" w:rsidR="00DB528B" w:rsidRPr="00E23524" w:rsidRDefault="00DB528B" w:rsidP="00687AC2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2C165732" wp14:editId="3ED03ADD">
            <wp:extent cx="6192520" cy="406146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FILE0025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06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10C07" w14:textId="799E55F4" w:rsidR="00E47A90" w:rsidRDefault="00DB528B" w:rsidP="00687AC2">
      <w:p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18C9C04C" wp14:editId="47F0BD63">
            <wp:extent cx="6192520" cy="4030980"/>
            <wp:effectExtent l="0" t="0" r="0" b="762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ILE0047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03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46D6C" w14:textId="23F6A4C6" w:rsidR="00DB528B" w:rsidRPr="00BC307D" w:rsidRDefault="00DB528B" w:rsidP="00687AC2">
      <w:pPr>
        <w:rPr>
          <w:sz w:val="24"/>
          <w:szCs w:val="24"/>
        </w:rPr>
      </w:pPr>
    </w:p>
    <w:p w14:paraId="481BFFEB" w14:textId="6AFEBABF" w:rsidR="00DB528B" w:rsidRPr="00BC307D" w:rsidRDefault="00DB528B" w:rsidP="00687AC2">
      <w:pPr>
        <w:rPr>
          <w:sz w:val="24"/>
          <w:szCs w:val="24"/>
        </w:rPr>
      </w:pPr>
      <w:r w:rsidRPr="00BC307D">
        <w:rPr>
          <w:sz w:val="24"/>
          <w:szCs w:val="24"/>
        </w:rPr>
        <w:t xml:space="preserve">   Foto: </w:t>
      </w:r>
      <w:r w:rsidR="00F04886" w:rsidRPr="00BC307D">
        <w:rPr>
          <w:sz w:val="24"/>
          <w:szCs w:val="24"/>
        </w:rPr>
        <w:t>zkorodované</w:t>
      </w:r>
      <w:r w:rsidRPr="00BC307D">
        <w:rPr>
          <w:sz w:val="24"/>
          <w:szCs w:val="24"/>
        </w:rPr>
        <w:t xml:space="preserve"> spoje česlí a tabulí VO</w:t>
      </w:r>
    </w:p>
    <w:p w14:paraId="204349C5" w14:textId="77777777" w:rsidR="00DB528B" w:rsidRDefault="00DB528B" w:rsidP="00687AC2">
      <w:pPr>
        <w:rPr>
          <w:sz w:val="24"/>
          <w:szCs w:val="24"/>
        </w:rPr>
      </w:pPr>
    </w:p>
    <w:p w14:paraId="72015D39" w14:textId="0BE3A746" w:rsidR="00DB528B" w:rsidRDefault="00DB528B" w:rsidP="00687AC2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794EAF8" wp14:editId="6A755028">
            <wp:extent cx="6192520" cy="3977640"/>
            <wp:effectExtent l="0" t="0" r="0" b="381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FILE005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97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18546" w14:textId="39C796EE" w:rsidR="00DB528B" w:rsidRDefault="00594ECC" w:rsidP="00687AC2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5147B3DF" wp14:editId="482FE95A">
            <wp:extent cx="6192520" cy="393192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FILE005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93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60765" w14:textId="51868CD9" w:rsidR="00594ECC" w:rsidRDefault="00594ECC" w:rsidP="00687AC2">
      <w:pPr>
        <w:rPr>
          <w:sz w:val="24"/>
          <w:szCs w:val="24"/>
        </w:rPr>
      </w:pPr>
    </w:p>
    <w:p w14:paraId="12B3D05B" w14:textId="05E58D92" w:rsidR="00594ECC" w:rsidRPr="00BC307D" w:rsidRDefault="00594ECC" w:rsidP="00687AC2">
      <w:pPr>
        <w:rPr>
          <w:sz w:val="24"/>
          <w:szCs w:val="24"/>
        </w:rPr>
      </w:pPr>
      <w:r>
        <w:rPr>
          <w:sz w:val="24"/>
          <w:szCs w:val="24"/>
        </w:rPr>
        <w:t xml:space="preserve">   </w:t>
      </w:r>
      <w:r w:rsidRPr="00BC307D">
        <w:rPr>
          <w:sz w:val="24"/>
          <w:szCs w:val="24"/>
        </w:rPr>
        <w:t xml:space="preserve">Foto: </w:t>
      </w:r>
      <w:r w:rsidR="003A1E14" w:rsidRPr="00BC307D">
        <w:rPr>
          <w:sz w:val="24"/>
          <w:szCs w:val="24"/>
        </w:rPr>
        <w:t xml:space="preserve">zkorodované </w:t>
      </w:r>
      <w:r w:rsidRPr="00BC307D">
        <w:rPr>
          <w:sz w:val="24"/>
          <w:szCs w:val="24"/>
        </w:rPr>
        <w:t xml:space="preserve">vodící koleje pro česle VO, </w:t>
      </w:r>
      <w:r w:rsidR="003A1E14" w:rsidRPr="00BC307D">
        <w:rPr>
          <w:sz w:val="24"/>
          <w:szCs w:val="24"/>
        </w:rPr>
        <w:t>zkorodované</w:t>
      </w:r>
      <w:r w:rsidRPr="00BC307D">
        <w:rPr>
          <w:sz w:val="24"/>
          <w:szCs w:val="24"/>
        </w:rPr>
        <w:t xml:space="preserve"> spoje táhla česlí VO   </w:t>
      </w:r>
    </w:p>
    <w:p w14:paraId="16E40959" w14:textId="77777777" w:rsidR="00594ECC" w:rsidRDefault="00594ECC" w:rsidP="00687AC2">
      <w:pPr>
        <w:rPr>
          <w:sz w:val="24"/>
          <w:szCs w:val="24"/>
        </w:rPr>
      </w:pPr>
    </w:p>
    <w:p w14:paraId="06F25FA8" w14:textId="30C57BBE" w:rsidR="00594ECC" w:rsidRDefault="00594ECC" w:rsidP="00687AC2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328E8B0" wp14:editId="44A334E2">
            <wp:extent cx="6192520" cy="3962400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ILE0028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17E90" w14:textId="4C11453C" w:rsidR="00594ECC" w:rsidRDefault="00594ECC" w:rsidP="00687AC2">
      <w:pPr>
        <w:rPr>
          <w:sz w:val="24"/>
          <w:szCs w:val="24"/>
        </w:rPr>
      </w:pPr>
    </w:p>
    <w:p w14:paraId="7937FE83" w14:textId="3693FE5C" w:rsidR="00594ECC" w:rsidRDefault="00594ECC" w:rsidP="00687AC2">
      <w:p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  </w:t>
      </w:r>
      <w:r>
        <w:rPr>
          <w:noProof/>
          <w:sz w:val="24"/>
          <w:szCs w:val="24"/>
        </w:rPr>
        <w:drawing>
          <wp:inline distT="0" distB="0" distL="0" distR="0" wp14:anchorId="032B1D5D" wp14:editId="23134D94">
            <wp:extent cx="6192520" cy="393192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ILE0020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93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1CFDC" w14:textId="5D30984F" w:rsidR="00594ECC" w:rsidRPr="00BC307D" w:rsidRDefault="00594ECC" w:rsidP="00687AC2">
      <w:pPr>
        <w:rPr>
          <w:sz w:val="24"/>
          <w:szCs w:val="24"/>
        </w:rPr>
      </w:pPr>
    </w:p>
    <w:p w14:paraId="2C4FFB0C" w14:textId="6474F897" w:rsidR="00594ECC" w:rsidRPr="00BC307D" w:rsidRDefault="00594ECC" w:rsidP="00687AC2">
      <w:pPr>
        <w:rPr>
          <w:sz w:val="24"/>
          <w:szCs w:val="24"/>
        </w:rPr>
      </w:pPr>
      <w:r w:rsidRPr="00BC307D">
        <w:rPr>
          <w:sz w:val="24"/>
          <w:szCs w:val="24"/>
        </w:rPr>
        <w:t xml:space="preserve">  Foto: opravené kaverny betonové </w:t>
      </w:r>
      <w:r w:rsidR="001D0B0F" w:rsidRPr="00BC307D">
        <w:rPr>
          <w:sz w:val="24"/>
          <w:szCs w:val="24"/>
        </w:rPr>
        <w:t xml:space="preserve">konstrukce </w:t>
      </w:r>
      <w:r w:rsidRPr="00BC307D">
        <w:rPr>
          <w:sz w:val="24"/>
          <w:szCs w:val="24"/>
        </w:rPr>
        <w:t>věžového objektu</w:t>
      </w:r>
    </w:p>
    <w:p w14:paraId="1B07153C" w14:textId="77777777" w:rsidR="001C1A43" w:rsidRDefault="001C1A43" w:rsidP="00687AC2">
      <w:pPr>
        <w:rPr>
          <w:sz w:val="24"/>
          <w:szCs w:val="24"/>
        </w:rPr>
      </w:pPr>
    </w:p>
    <w:p w14:paraId="50F356BF" w14:textId="492E5084" w:rsidR="00594ECC" w:rsidRDefault="001C1A43" w:rsidP="00687AC2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0D3AF53" wp14:editId="40D2A10B">
            <wp:extent cx="6192520" cy="3870960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ILE0019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E050C" w14:textId="08A09B34" w:rsidR="00594ECC" w:rsidRDefault="00594ECC" w:rsidP="00687AC2">
      <w:pPr>
        <w:rPr>
          <w:sz w:val="24"/>
          <w:szCs w:val="24"/>
        </w:rPr>
      </w:pPr>
    </w:p>
    <w:p w14:paraId="3FDC6E92" w14:textId="068AB7DA" w:rsidR="001C1A43" w:rsidRDefault="001C1A43" w:rsidP="00687AC2">
      <w:pPr>
        <w:rPr>
          <w:sz w:val="24"/>
          <w:szCs w:val="24"/>
        </w:rPr>
      </w:pPr>
    </w:p>
    <w:p w14:paraId="593E9ADA" w14:textId="146ECEDE" w:rsidR="001C1A43" w:rsidRDefault="001C1A43" w:rsidP="00687AC2">
      <w:pPr>
        <w:rPr>
          <w:sz w:val="24"/>
          <w:szCs w:val="24"/>
        </w:rPr>
      </w:pPr>
    </w:p>
    <w:p w14:paraId="448659EC" w14:textId="42B0D872" w:rsidR="001C1A43" w:rsidRDefault="001C1A43" w:rsidP="00687AC2">
      <w:pPr>
        <w:rPr>
          <w:sz w:val="24"/>
          <w:szCs w:val="24"/>
        </w:rPr>
      </w:pPr>
    </w:p>
    <w:p w14:paraId="156C54D3" w14:textId="7D73ACDC" w:rsidR="001C1A43" w:rsidRDefault="001C1A43" w:rsidP="00687AC2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9BB673C" wp14:editId="7152998E">
            <wp:extent cx="6192520" cy="4644390"/>
            <wp:effectExtent l="0" t="0" r="0" b="381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ILE0072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464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1DACF" w14:textId="08D9DA18" w:rsidR="001C1A43" w:rsidRDefault="001C1A43" w:rsidP="00687AC2">
      <w:pPr>
        <w:rPr>
          <w:sz w:val="24"/>
          <w:szCs w:val="24"/>
        </w:rPr>
      </w:pPr>
    </w:p>
    <w:p w14:paraId="289087C9" w14:textId="73AF5C32" w:rsidR="001C1A43" w:rsidRDefault="001C1A43" w:rsidP="00687AC2">
      <w:pPr>
        <w:rPr>
          <w:sz w:val="24"/>
          <w:szCs w:val="24"/>
        </w:rPr>
      </w:pPr>
      <w:r>
        <w:rPr>
          <w:sz w:val="24"/>
          <w:szCs w:val="24"/>
        </w:rPr>
        <w:t xml:space="preserve">   Foto: korozí poškozený držák vodočetné latě</w:t>
      </w:r>
    </w:p>
    <w:p w14:paraId="2B464174" w14:textId="4149C5F3" w:rsidR="001C1A43" w:rsidRDefault="001C1A43" w:rsidP="00687AC2">
      <w:pPr>
        <w:rPr>
          <w:sz w:val="24"/>
          <w:szCs w:val="24"/>
        </w:rPr>
      </w:pPr>
    </w:p>
    <w:p w14:paraId="463BC7B4" w14:textId="7E6928B7" w:rsidR="001C1A43" w:rsidRDefault="001C1A43" w:rsidP="00687AC2">
      <w:pPr>
        <w:rPr>
          <w:sz w:val="24"/>
          <w:szCs w:val="24"/>
        </w:rPr>
      </w:pPr>
    </w:p>
    <w:p w14:paraId="234BFD00" w14:textId="77777777" w:rsidR="001C1A43" w:rsidRPr="00E23524" w:rsidRDefault="001C1A43" w:rsidP="00687AC2">
      <w:pPr>
        <w:rPr>
          <w:sz w:val="24"/>
          <w:szCs w:val="24"/>
        </w:rPr>
      </w:pPr>
    </w:p>
    <w:p w14:paraId="107986D0" w14:textId="335CD89A" w:rsidR="00E827D7" w:rsidRPr="00BC307D" w:rsidRDefault="00687AC2" w:rsidP="00687AC2">
      <w:pPr>
        <w:pStyle w:val="Odstavecseseznamem"/>
        <w:numPr>
          <w:ilvl w:val="0"/>
          <w:numId w:val="37"/>
        </w:numPr>
        <w:spacing w:after="120"/>
        <w:ind w:left="425" w:hanging="425"/>
        <w:contextualSpacing w:val="0"/>
        <w:rPr>
          <w:b/>
          <w:bCs/>
          <w:sz w:val="24"/>
          <w:szCs w:val="24"/>
        </w:rPr>
      </w:pPr>
      <w:r w:rsidRPr="00BC307D">
        <w:rPr>
          <w:b/>
          <w:bCs/>
          <w:sz w:val="24"/>
          <w:szCs w:val="24"/>
        </w:rPr>
        <w:t>ZÁVĚR</w:t>
      </w:r>
    </w:p>
    <w:p w14:paraId="31D3A857" w14:textId="77777777" w:rsidR="00FD2740" w:rsidRPr="00BC307D" w:rsidRDefault="00FD2740" w:rsidP="00FD2740">
      <w:pPr>
        <w:ind w:left="425"/>
      </w:pPr>
      <w:bookmarkStart w:id="9" w:name="_Hlk12260340"/>
    </w:p>
    <w:bookmarkEnd w:id="9"/>
    <w:p w14:paraId="110B2D20" w14:textId="1B41B4C1" w:rsidR="001C1A43" w:rsidRPr="00BC307D" w:rsidRDefault="000129DD" w:rsidP="004A29EA">
      <w:pPr>
        <w:rPr>
          <w:sz w:val="24"/>
          <w:szCs w:val="24"/>
        </w:rPr>
      </w:pPr>
      <w:r w:rsidRPr="00BC307D">
        <w:rPr>
          <w:sz w:val="24"/>
          <w:szCs w:val="24"/>
        </w:rPr>
        <w:t xml:space="preserve">Doporučujeme provést očištění </w:t>
      </w:r>
      <w:r w:rsidR="004C3358" w:rsidRPr="00BC307D">
        <w:rPr>
          <w:sz w:val="24"/>
          <w:szCs w:val="24"/>
        </w:rPr>
        <w:t xml:space="preserve">značně </w:t>
      </w:r>
      <w:r w:rsidRPr="00BC307D">
        <w:rPr>
          <w:sz w:val="24"/>
          <w:szCs w:val="24"/>
        </w:rPr>
        <w:t xml:space="preserve">zkorodovaných </w:t>
      </w:r>
      <w:r w:rsidR="00440AD5" w:rsidRPr="00BC307D">
        <w:rPr>
          <w:sz w:val="24"/>
          <w:szCs w:val="24"/>
        </w:rPr>
        <w:t xml:space="preserve">šroubových spojů a mechanických </w:t>
      </w:r>
      <w:r w:rsidRPr="00BC307D">
        <w:rPr>
          <w:sz w:val="24"/>
          <w:szCs w:val="24"/>
        </w:rPr>
        <w:t>spojů táhel, pro posouzení technického stavu a stupně korozního úbytku</w:t>
      </w:r>
      <w:r w:rsidR="004C3358" w:rsidRPr="00BC307D">
        <w:rPr>
          <w:sz w:val="24"/>
          <w:szCs w:val="24"/>
        </w:rPr>
        <w:t xml:space="preserve"> a případně obnovit antikorozní ochranu</w:t>
      </w:r>
      <w:r w:rsidR="00350DC8" w:rsidRPr="00BC307D">
        <w:rPr>
          <w:sz w:val="24"/>
          <w:szCs w:val="24"/>
        </w:rPr>
        <w:t>.</w:t>
      </w:r>
    </w:p>
    <w:p w14:paraId="72EC8764" w14:textId="77777777" w:rsidR="000129DD" w:rsidRPr="00BC307D" w:rsidRDefault="000129DD" w:rsidP="004A29EA">
      <w:pPr>
        <w:rPr>
          <w:sz w:val="24"/>
          <w:szCs w:val="24"/>
        </w:rPr>
      </w:pPr>
    </w:p>
    <w:p w14:paraId="53086354" w14:textId="77777777" w:rsidR="00226A52" w:rsidRPr="00BC307D" w:rsidRDefault="001C1A43" w:rsidP="00226A52">
      <w:pPr>
        <w:rPr>
          <w:sz w:val="24"/>
          <w:szCs w:val="24"/>
        </w:rPr>
      </w:pPr>
      <w:r w:rsidRPr="00BC307D">
        <w:rPr>
          <w:sz w:val="24"/>
          <w:szCs w:val="24"/>
        </w:rPr>
        <w:t xml:space="preserve">Doporučujeme </w:t>
      </w:r>
      <w:r w:rsidR="0082276E" w:rsidRPr="00BC307D">
        <w:rPr>
          <w:sz w:val="24"/>
          <w:szCs w:val="24"/>
        </w:rPr>
        <w:t>provádět pravidelné oprav</w:t>
      </w:r>
      <w:r w:rsidR="00962D20" w:rsidRPr="00BC307D">
        <w:rPr>
          <w:sz w:val="24"/>
          <w:szCs w:val="24"/>
        </w:rPr>
        <w:t xml:space="preserve">y rozmrazovacího zařízení a to z důvodu puchření ‘‘O‘‘ kroužků a těsnících gumiček. </w:t>
      </w:r>
      <w:r w:rsidR="00226A52" w:rsidRPr="00BC307D">
        <w:rPr>
          <w:sz w:val="24"/>
          <w:szCs w:val="24"/>
        </w:rPr>
        <w:t xml:space="preserve">  </w:t>
      </w:r>
    </w:p>
    <w:p w14:paraId="799C401D" w14:textId="77777777" w:rsidR="00226A52" w:rsidRPr="00BC307D" w:rsidRDefault="00226A52" w:rsidP="00226A52">
      <w:pPr>
        <w:rPr>
          <w:sz w:val="24"/>
          <w:szCs w:val="24"/>
        </w:rPr>
      </w:pPr>
    </w:p>
    <w:p w14:paraId="66174B07" w14:textId="03D76722" w:rsidR="00226A52" w:rsidRPr="00BC307D" w:rsidRDefault="00226A52" w:rsidP="00226A52">
      <w:pPr>
        <w:rPr>
          <w:sz w:val="24"/>
          <w:szCs w:val="24"/>
        </w:rPr>
      </w:pPr>
      <w:r w:rsidRPr="00BC307D">
        <w:rPr>
          <w:sz w:val="24"/>
          <w:szCs w:val="24"/>
        </w:rPr>
        <w:t xml:space="preserve"> Provedené práce byly provedeny v souladu se zadáním, bez zjištěných závad.</w:t>
      </w:r>
    </w:p>
    <w:p w14:paraId="414D4C33" w14:textId="00F28A46" w:rsidR="001C1A43" w:rsidRPr="00BC307D" w:rsidRDefault="001C1A43" w:rsidP="004A29EA">
      <w:pPr>
        <w:rPr>
          <w:sz w:val="24"/>
          <w:szCs w:val="24"/>
        </w:rPr>
      </w:pPr>
    </w:p>
    <w:sectPr w:rsidR="001C1A43" w:rsidRPr="00BC307D" w:rsidSect="002F0E8F">
      <w:headerReference w:type="default" r:id="rId24"/>
      <w:footerReference w:type="default" r:id="rId25"/>
      <w:headerReference w:type="first" r:id="rId26"/>
      <w:footerReference w:type="first" r:id="rId27"/>
      <w:type w:val="continuous"/>
      <w:pgSz w:w="11907" w:h="16839" w:code="9"/>
      <w:pgMar w:top="1440" w:right="987" w:bottom="1418" w:left="1168" w:header="1134" w:footer="113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1483665" w14:textId="77777777" w:rsidR="00C1174B" w:rsidRDefault="00C1174B">
      <w:r>
        <w:separator/>
      </w:r>
    </w:p>
  </w:endnote>
  <w:endnote w:type="continuationSeparator" w:id="0">
    <w:p w14:paraId="5621D224" w14:textId="77777777" w:rsidR="00C1174B" w:rsidRDefault="00C117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Shell Dlg 2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8DB9F9" w14:textId="77777777" w:rsidR="00647A67" w:rsidRDefault="00647A67" w:rsidP="00CF3ADD">
    <w:pPr>
      <w:pStyle w:val="Zpat"/>
      <w:tabs>
        <w:tab w:val="left" w:pos="4320"/>
      </w:tabs>
      <w:ind w:right="-390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0A3A6A" wp14:editId="54965BB0">
              <wp:simplePos x="0" y="0"/>
              <wp:positionH relativeFrom="column">
                <wp:posOffset>20320</wp:posOffset>
              </wp:positionH>
              <wp:positionV relativeFrom="paragraph">
                <wp:posOffset>67945</wp:posOffset>
              </wp:positionV>
              <wp:extent cx="6076950" cy="0"/>
              <wp:effectExtent l="0" t="0" r="0" b="0"/>
              <wp:wrapNone/>
              <wp:docPr id="13" name="Přímá spojnice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7695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ysClr val="windowText" lastClr="000000">
                            <a:shade val="95000"/>
                            <a:satMod val="105000"/>
                          </a:sysClr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6F22E10D" id="Přímá spojnice 13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6pt,5.35pt" to="480.1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"/>
          </w:pict>
        </mc:Fallback>
      </mc:AlternateContent>
    </w:r>
  </w:p>
  <w:p w14:paraId="6ABE867A" w14:textId="77777777" w:rsidR="00647A67" w:rsidRPr="00342770" w:rsidRDefault="00647A67" w:rsidP="002F0E8F">
    <w:pPr>
      <w:pStyle w:val="Zpat"/>
      <w:tabs>
        <w:tab w:val="clear" w:pos="8640"/>
        <w:tab w:val="left" w:pos="4320"/>
        <w:tab w:val="right" w:pos="9639"/>
      </w:tabs>
      <w:ind w:right="-390"/>
    </w:pPr>
    <w:r w:rsidRPr="00342770">
      <w:t xml:space="preserve">Potápěčská stanice, a.s., </w:t>
    </w:r>
    <w:r>
      <w:tab/>
    </w:r>
    <w:r>
      <w:tab/>
      <w:t>tel: +420 720046096</w:t>
    </w:r>
  </w:p>
  <w:p w14:paraId="2A39F4BA" w14:textId="77777777" w:rsidR="00647A67" w:rsidRDefault="00647A67" w:rsidP="002F0E8F">
    <w:pPr>
      <w:pStyle w:val="Zpat"/>
      <w:tabs>
        <w:tab w:val="clear" w:pos="8640"/>
        <w:tab w:val="left" w:pos="4320"/>
        <w:tab w:val="right" w:pos="9639"/>
      </w:tabs>
      <w:ind w:right="-390"/>
    </w:pPr>
    <w:r w:rsidRPr="00342770">
      <w:t>Rybná 682/14, 110 00 Praha 1 Staré Město</w:t>
    </w:r>
    <w:r w:rsidRPr="00AE2037">
      <w:t xml:space="preserve"> </w:t>
    </w:r>
    <w:r>
      <w:tab/>
    </w:r>
    <w:r>
      <w:tab/>
      <w:t>email: info@potapecska.cz</w:t>
    </w:r>
  </w:p>
  <w:p w14:paraId="0C6E4775" w14:textId="77777777" w:rsidR="00647A67" w:rsidRDefault="00647A67" w:rsidP="002F0E8F">
    <w:pPr>
      <w:pStyle w:val="Zpat"/>
      <w:tabs>
        <w:tab w:val="clear" w:pos="8640"/>
        <w:tab w:val="left" w:pos="4320"/>
        <w:tab w:val="right" w:pos="9639"/>
      </w:tabs>
      <w:ind w:right="-390"/>
      <w:rPr>
        <w:rFonts w:cs="Arial"/>
        <w:color w:val="66CCFF"/>
        <w:sz w:val="18"/>
        <w:szCs w:val="18"/>
        <w:shd w:val="clear" w:color="auto" w:fill="000033"/>
      </w:rPr>
    </w:pPr>
    <w:r>
      <w:t>Korespondenční adresa: P.O.BOX 1, 430 02 Chomutov</w:t>
    </w:r>
    <w:r>
      <w:tab/>
      <w:t xml:space="preserve">www: potapecska.cz </w:t>
    </w:r>
  </w:p>
  <w:p w14:paraId="1E1360D3" w14:textId="7DB81CB5" w:rsidR="00647A67" w:rsidRDefault="00647A67" w:rsidP="002F0E8F">
    <w:pPr>
      <w:pStyle w:val="Zpat"/>
    </w:pPr>
    <w:r>
      <w:t>IČ: 47285532, DIČ: CZ47285532</w:t>
    </w:r>
  </w:p>
  <w:p w14:paraId="68763127" w14:textId="77777777" w:rsidR="00647A67" w:rsidRPr="00CB5C8F" w:rsidRDefault="00647A67" w:rsidP="00CB5C8F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42D0A3A" w14:textId="723DB850" w:rsidR="00647A67" w:rsidRDefault="00647A67" w:rsidP="00342770">
    <w:pPr>
      <w:pStyle w:val="Zpat"/>
      <w:tabs>
        <w:tab w:val="left" w:pos="4320"/>
      </w:tabs>
      <w:ind w:right="-390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44D4D4D1" wp14:editId="15F39EE2">
              <wp:simplePos x="0" y="0"/>
              <wp:positionH relativeFrom="column">
                <wp:posOffset>20320</wp:posOffset>
              </wp:positionH>
              <wp:positionV relativeFrom="paragraph">
                <wp:posOffset>67945</wp:posOffset>
              </wp:positionV>
              <wp:extent cx="6076950" cy="0"/>
              <wp:effectExtent l="0" t="0" r="0" b="0"/>
              <wp:wrapNone/>
              <wp:docPr id="10" name="Přímá spojnic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7695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6DD1EEED" id="Přímá spojnice 10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6pt,5.35pt" to="480.1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" strokecolor="black [3040]"/>
          </w:pict>
        </mc:Fallback>
      </mc:AlternateContent>
    </w:r>
  </w:p>
  <w:p w14:paraId="3B31C27A" w14:textId="77777777" w:rsidR="00647A67" w:rsidRPr="00342770" w:rsidRDefault="00647A67" w:rsidP="002F0E8F">
    <w:pPr>
      <w:pStyle w:val="Zpat"/>
      <w:tabs>
        <w:tab w:val="clear" w:pos="8640"/>
        <w:tab w:val="left" w:pos="4320"/>
        <w:tab w:val="right" w:pos="9639"/>
      </w:tabs>
      <w:ind w:right="-390"/>
    </w:pPr>
    <w:r w:rsidRPr="00342770">
      <w:t xml:space="preserve">Potápěčská stanice, a.s., </w:t>
    </w:r>
    <w:r>
      <w:tab/>
    </w:r>
    <w:r>
      <w:tab/>
      <w:t>tel: +420 720046096</w:t>
    </w:r>
  </w:p>
  <w:p w14:paraId="7EFE8AEC" w14:textId="77777777" w:rsidR="00647A67" w:rsidRDefault="00647A67" w:rsidP="002F0E8F">
    <w:pPr>
      <w:pStyle w:val="Zpat"/>
      <w:tabs>
        <w:tab w:val="clear" w:pos="8640"/>
        <w:tab w:val="left" w:pos="4320"/>
        <w:tab w:val="right" w:pos="9639"/>
      </w:tabs>
      <w:ind w:right="-390"/>
    </w:pPr>
    <w:r w:rsidRPr="00342770">
      <w:t>Rybná 682/14, 110 00 Praha 1 Staré Město</w:t>
    </w:r>
    <w:r w:rsidRPr="00AE2037">
      <w:t xml:space="preserve"> </w:t>
    </w:r>
    <w:r>
      <w:tab/>
    </w:r>
    <w:r>
      <w:tab/>
      <w:t>email: info@potapecska.cz</w:t>
    </w:r>
  </w:p>
  <w:p w14:paraId="06248051" w14:textId="77777777" w:rsidR="00647A67" w:rsidRDefault="00647A67" w:rsidP="002F0E8F">
    <w:pPr>
      <w:pStyle w:val="Zpat"/>
      <w:tabs>
        <w:tab w:val="clear" w:pos="8640"/>
        <w:tab w:val="left" w:pos="4320"/>
        <w:tab w:val="right" w:pos="9639"/>
      </w:tabs>
      <w:ind w:right="-390"/>
      <w:rPr>
        <w:rFonts w:cs="Arial"/>
        <w:color w:val="66CCFF"/>
        <w:sz w:val="18"/>
        <w:szCs w:val="18"/>
        <w:shd w:val="clear" w:color="auto" w:fill="000033"/>
      </w:rPr>
    </w:pPr>
    <w:r>
      <w:t>Korespondenční adresa: P.O.BOX 1, 430 02 Chomutov</w:t>
    </w:r>
    <w:r>
      <w:tab/>
      <w:t xml:space="preserve">www: potapecska.cz </w:t>
    </w:r>
  </w:p>
  <w:p w14:paraId="7F2FFB75" w14:textId="415B4B37" w:rsidR="00647A67" w:rsidRPr="00342770" w:rsidRDefault="00647A67" w:rsidP="002F0E8F">
    <w:pPr>
      <w:pStyle w:val="Zpat"/>
      <w:tabs>
        <w:tab w:val="left" w:pos="4320"/>
      </w:tabs>
      <w:ind w:right="-390"/>
    </w:pPr>
    <w:r>
      <w:t>IČ: 47285532, DIČ: CZ47285532</w:t>
    </w:r>
  </w:p>
  <w:p w14:paraId="0A6D77E3" w14:textId="77777777" w:rsidR="00647A67" w:rsidRPr="00384524" w:rsidRDefault="00647A67">
    <w:pPr>
      <w:pStyle w:val="Zpat"/>
      <w:ind w:right="-390" w:hanging="585"/>
      <w:jc w:val="center"/>
      <w:rPr>
        <w:rFonts w:asciiTheme="minorHAnsi" w:hAnsiTheme="minorHAnsi" w:cstheme="minorHAnsi"/>
        <w:color w:val="000080"/>
      </w:rPr>
    </w:pPr>
  </w:p>
  <w:p w14:paraId="249CE48E" w14:textId="77777777" w:rsidR="00647A67" w:rsidRPr="00384524" w:rsidRDefault="00647A67">
    <w:pPr>
      <w:pStyle w:val="Zpat"/>
      <w:ind w:right="-390" w:hanging="585"/>
      <w:rPr>
        <w:rFonts w:asciiTheme="minorHAnsi" w:hAnsiTheme="minorHAnsi" w:cstheme="minorHAnsi"/>
        <w:color w:val="00008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E3F3663" w14:textId="77777777" w:rsidR="00C1174B" w:rsidRDefault="00C1174B">
      <w:r>
        <w:separator/>
      </w:r>
    </w:p>
  </w:footnote>
  <w:footnote w:type="continuationSeparator" w:id="0">
    <w:p w14:paraId="097392CE" w14:textId="77777777" w:rsidR="00C1174B" w:rsidRDefault="00C1174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CA01255" w14:textId="2936C4DD" w:rsidR="00647A67" w:rsidRDefault="00647A67" w:rsidP="0080425D">
    <w:pPr>
      <w:pStyle w:val="Zhlav"/>
    </w:pPr>
    <w:r>
      <w:t xml:space="preserve">TECHNICKÁ ZPRÁVA č. </w:t>
    </w:r>
    <w:r w:rsidR="0063730F">
      <w:t>z107/</w:t>
    </w:r>
    <w:r w:rsidR="00CF5ECF">
      <w:t>1</w:t>
    </w:r>
    <w:r w:rsidR="00721648">
      <w:t>9</w:t>
    </w:r>
    <w:r w:rsidR="00687AC2">
      <w:t>/</w:t>
    </w:r>
    <w:r w:rsidR="00CC78FA">
      <w:t>2018</w:t>
    </w:r>
    <w:r>
      <w:tab/>
    </w:r>
    <w:r>
      <w:tab/>
    </w:r>
    <w:r>
      <w:tab/>
      <w:t xml:space="preserve">str. </w:t>
    </w:r>
    <w:sdt>
      <w:sdtPr>
        <w:id w:val="-458415253"/>
        <w:docPartObj>
          <w:docPartGallery w:val="Page Numbers (Top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CB6EF5">
          <w:rPr>
            <w:noProof/>
          </w:rPr>
          <w:t>2</w:t>
        </w:r>
        <w:r>
          <w:fldChar w:fldCharType="end"/>
        </w:r>
      </w:sdtContent>
    </w:sdt>
  </w:p>
  <w:p w14:paraId="768DDB19" w14:textId="64B62BB1" w:rsidR="00647A67" w:rsidRDefault="00647A67" w:rsidP="008505C8">
    <w:pPr>
      <w:pStyle w:val="Zhlav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24D27EC6" wp14:editId="46F31F59">
              <wp:simplePos x="0" y="0"/>
              <wp:positionH relativeFrom="column">
                <wp:posOffset>-36830</wp:posOffset>
              </wp:positionH>
              <wp:positionV relativeFrom="paragraph">
                <wp:posOffset>50165</wp:posOffset>
              </wp:positionV>
              <wp:extent cx="6191250" cy="0"/>
              <wp:effectExtent l="0" t="0" r="0" b="0"/>
              <wp:wrapNone/>
              <wp:docPr id="9" name="Přímá spojnice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25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8E5A0F7" id="Přímá spojnice 9" o:spid="_x0000_s1026" style="position:absolute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2.9pt,3.95pt" to="484.6pt,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" strokecolor="black [3040]"/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okmarkStart w:id="10" w:name="_Hlk526343675"/>
  <w:p w14:paraId="69F8EB9B" w14:textId="0E841645" w:rsidR="00647A67" w:rsidRPr="0080425D" w:rsidRDefault="00647A67" w:rsidP="0080425D">
    <w:pPr>
      <w:pStyle w:val="Zkladntext"/>
      <w:spacing w:after="120" w:line="240" w:lineRule="auto"/>
      <w:jc w:val="right"/>
      <w:rPr>
        <w:b/>
        <w:sz w:val="24"/>
        <w:szCs w:val="24"/>
      </w:rPr>
    </w:pPr>
    <w:r>
      <w:rPr>
        <w:b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C570D43" wp14:editId="1CCB63D4">
              <wp:simplePos x="0" y="0"/>
              <wp:positionH relativeFrom="column">
                <wp:posOffset>20320</wp:posOffset>
              </wp:positionH>
              <wp:positionV relativeFrom="paragraph">
                <wp:posOffset>205740</wp:posOffset>
              </wp:positionV>
              <wp:extent cx="6248400" cy="0"/>
              <wp:effectExtent l="0" t="0" r="0" b="0"/>
              <wp:wrapNone/>
              <wp:docPr id="8" name="Přímá spojnic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484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59955980" id="Přímá spojnice 8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6pt,16.2pt" to="493.6pt,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" strokecolor="black [3040]"/>
          </w:pict>
        </mc:Fallback>
      </mc:AlternateContent>
    </w:r>
    <w:r>
      <w:rPr>
        <w:b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A714B7B" wp14:editId="128E96F4">
              <wp:simplePos x="0" y="0"/>
              <wp:positionH relativeFrom="column">
                <wp:posOffset>-208280</wp:posOffset>
              </wp:positionH>
              <wp:positionV relativeFrom="paragraph">
                <wp:posOffset>177165</wp:posOffset>
              </wp:positionV>
              <wp:extent cx="0" cy="0"/>
              <wp:effectExtent l="0" t="0" r="0" b="0"/>
              <wp:wrapNone/>
              <wp:docPr id="7" name="Přímá spojnic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0BC9A41" id="Přímá spojnice 7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6.4pt,13.95pt" to="-16.4pt,1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" strokecolor="black [3040]"/>
          </w:pict>
        </mc:Fallback>
      </mc:AlternateContent>
    </w:r>
    <w:r w:rsidRPr="0080425D">
      <w:rPr>
        <w:b/>
        <w:sz w:val="24"/>
        <w:szCs w:val="24"/>
      </w:rPr>
      <w:t>Potápěčská stanice, a.s.</w:t>
    </w:r>
    <w:bookmarkEnd w:id="10"/>
    <w:r>
      <w:rPr>
        <w:b/>
        <w:sz w:val="24"/>
        <w:szCs w:val="24"/>
      </w:rPr>
      <w:t>, Praha</w:t>
    </w:r>
  </w:p>
  <w:p w14:paraId="0D7392D8" w14:textId="22F0082B" w:rsidR="00647A67" w:rsidRPr="008505C8" w:rsidRDefault="00647A67" w:rsidP="008505C8">
    <w:pPr>
      <w:pStyle w:val="Zkladntext"/>
      <w:spacing w:after="0" w:line="240" w:lineRule="auto"/>
      <w:jc w:val="right"/>
      <w:rPr>
        <w:b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DFEA8E40"/>
    <w:lvl w:ilvl="0">
      <w:start w:val="1"/>
      <w:numFmt w:val="decimal"/>
      <w:pStyle w:val="slovanseznam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3D88016"/>
    <w:lvl w:ilvl="0">
      <w:start w:val="1"/>
      <w:numFmt w:val="decimal"/>
      <w:pStyle w:val="slovanseznam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84F0728E"/>
    <w:lvl w:ilvl="0">
      <w:start w:val="1"/>
      <w:numFmt w:val="decimal"/>
      <w:pStyle w:val="slovanseznam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2DB629BA"/>
    <w:lvl w:ilvl="0">
      <w:start w:val="1"/>
      <w:numFmt w:val="decimal"/>
      <w:pStyle w:val="slovanseznam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10947056"/>
    <w:lvl w:ilvl="0">
      <w:start w:val="1"/>
      <w:numFmt w:val="bullet"/>
      <w:pStyle w:val="Seznamsodrkami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B168704C"/>
    <w:lvl w:ilvl="0">
      <w:start w:val="1"/>
      <w:numFmt w:val="bullet"/>
      <w:pStyle w:val="Seznamsodrkami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9D3C771C"/>
    <w:lvl w:ilvl="0">
      <w:start w:val="1"/>
      <w:numFmt w:val="bullet"/>
      <w:pStyle w:val="Seznamsodrkami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A3B85838"/>
    <w:lvl w:ilvl="0">
      <w:start w:val="1"/>
      <w:numFmt w:val="bullet"/>
      <w:pStyle w:val="Seznamsodrkami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FAB0F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3126F6E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73362E7"/>
    <w:multiLevelType w:val="hybridMultilevel"/>
    <w:tmpl w:val="F7288076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>
    <w:nsid w:val="09E95E4D"/>
    <w:multiLevelType w:val="hybridMultilevel"/>
    <w:tmpl w:val="6DFAB274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17D467B0"/>
    <w:multiLevelType w:val="hybridMultilevel"/>
    <w:tmpl w:val="B37623DC"/>
    <w:lvl w:ilvl="0" w:tplc="040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2845E37"/>
    <w:multiLevelType w:val="hybridMultilevel"/>
    <w:tmpl w:val="A412C2C0"/>
    <w:lvl w:ilvl="0" w:tplc="040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0DAEE2A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88C3E9E"/>
    <w:multiLevelType w:val="singleLevel"/>
    <w:tmpl w:val="37E252A4"/>
    <w:lvl w:ilvl="0">
      <w:start w:val="1"/>
      <w:numFmt w:val="bullet"/>
      <w:pStyle w:val="Seznamsodrkami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5">
    <w:nsid w:val="28D4161D"/>
    <w:multiLevelType w:val="hybridMultilevel"/>
    <w:tmpl w:val="4364C194"/>
    <w:lvl w:ilvl="0" w:tplc="02FA9D34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60238B3"/>
    <w:multiLevelType w:val="hybridMultilevel"/>
    <w:tmpl w:val="E026A000"/>
    <w:lvl w:ilvl="0" w:tplc="04050001">
      <w:start w:val="1"/>
      <w:numFmt w:val="bullet"/>
      <w:lvlText w:val=""/>
      <w:lvlJc w:val="left"/>
      <w:pPr>
        <w:ind w:left="14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17">
    <w:nsid w:val="37416E18"/>
    <w:multiLevelType w:val="hybridMultilevel"/>
    <w:tmpl w:val="C722EA3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C5258F6"/>
    <w:multiLevelType w:val="multilevel"/>
    <w:tmpl w:val="3BD6F96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>
    <w:nsid w:val="3EDF3909"/>
    <w:multiLevelType w:val="hybridMultilevel"/>
    <w:tmpl w:val="9D8C8070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0">
    <w:nsid w:val="3FA841D0"/>
    <w:multiLevelType w:val="hybridMultilevel"/>
    <w:tmpl w:val="BB5EB22A"/>
    <w:lvl w:ilvl="0" w:tplc="0405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0DAEE2A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4257E1B"/>
    <w:multiLevelType w:val="hybridMultilevel"/>
    <w:tmpl w:val="27A07E96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45033B15"/>
    <w:multiLevelType w:val="hybridMultilevel"/>
    <w:tmpl w:val="568C927C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>
    <w:nsid w:val="47BB266D"/>
    <w:multiLevelType w:val="hybridMultilevel"/>
    <w:tmpl w:val="C83ACD6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9157422"/>
    <w:multiLevelType w:val="hybridMultilevel"/>
    <w:tmpl w:val="769E138C"/>
    <w:lvl w:ilvl="0" w:tplc="446A1642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9631E2A"/>
    <w:multiLevelType w:val="hybridMultilevel"/>
    <w:tmpl w:val="CFC4427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16D09BF"/>
    <w:multiLevelType w:val="hybridMultilevel"/>
    <w:tmpl w:val="83DCF118"/>
    <w:lvl w:ilvl="0" w:tplc="B58A26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3996BC6"/>
    <w:multiLevelType w:val="hybridMultilevel"/>
    <w:tmpl w:val="AC1066B4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8">
    <w:nsid w:val="59A43789"/>
    <w:multiLevelType w:val="hybridMultilevel"/>
    <w:tmpl w:val="66FC2D02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9">
    <w:nsid w:val="59BB132A"/>
    <w:multiLevelType w:val="hybridMultilevel"/>
    <w:tmpl w:val="B686C2EC"/>
    <w:lvl w:ilvl="0" w:tplc="04050011">
      <w:start w:val="1"/>
      <w:numFmt w:val="decimal"/>
      <w:lvlText w:val="%1)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5C6272D5"/>
    <w:multiLevelType w:val="hybridMultilevel"/>
    <w:tmpl w:val="CB4E0FB4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>
    <w:nsid w:val="5E5535F5"/>
    <w:multiLevelType w:val="hybridMultilevel"/>
    <w:tmpl w:val="707A7A4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2E068F1"/>
    <w:multiLevelType w:val="hybridMultilevel"/>
    <w:tmpl w:val="5B2E7B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3241C99"/>
    <w:multiLevelType w:val="hybridMultilevel"/>
    <w:tmpl w:val="B2C848EA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66230FF8"/>
    <w:multiLevelType w:val="singleLevel"/>
    <w:tmpl w:val="CA8A963A"/>
    <w:lvl w:ilvl="0">
      <w:start w:val="1"/>
      <w:numFmt w:val="decimal"/>
      <w:pStyle w:val="slovanseznam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5">
    <w:nsid w:val="6D8856A5"/>
    <w:multiLevelType w:val="hybridMultilevel"/>
    <w:tmpl w:val="0D083BA2"/>
    <w:lvl w:ilvl="0" w:tplc="5E0A2D10">
      <w:start w:val="14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DDB2B0C"/>
    <w:multiLevelType w:val="hybridMultilevel"/>
    <w:tmpl w:val="AA5C02E2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1E65537"/>
    <w:multiLevelType w:val="hybridMultilevel"/>
    <w:tmpl w:val="27A413A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3A83361"/>
    <w:multiLevelType w:val="hybridMultilevel"/>
    <w:tmpl w:val="AC7828FE"/>
    <w:lvl w:ilvl="0" w:tplc="040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9">
    <w:nsid w:val="7E0F64B4"/>
    <w:multiLevelType w:val="hybridMultilevel"/>
    <w:tmpl w:val="E54AF52A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9"/>
  </w:num>
  <w:num w:numId="2">
    <w:abstractNumId w:val="8"/>
  </w:num>
  <w:num w:numId="3">
    <w:abstractNumId w:val="14"/>
  </w:num>
  <w:num w:numId="4">
    <w:abstractNumId w:val="34"/>
  </w:num>
  <w:num w:numId="5">
    <w:abstractNumId w:val="3"/>
  </w:num>
  <w:num w:numId="6">
    <w:abstractNumId w:val="2"/>
  </w:num>
  <w:num w:numId="7">
    <w:abstractNumId w:val="1"/>
  </w:num>
  <w:num w:numId="8">
    <w:abstractNumId w:val="0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  <w:num w:numId="13">
    <w:abstractNumId w:val="36"/>
  </w:num>
  <w:num w:numId="14">
    <w:abstractNumId w:val="39"/>
  </w:num>
  <w:num w:numId="15">
    <w:abstractNumId w:val="32"/>
  </w:num>
  <w:num w:numId="16">
    <w:abstractNumId w:val="33"/>
  </w:num>
  <w:num w:numId="17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7"/>
  </w:num>
  <w:num w:numId="19">
    <w:abstractNumId w:val="31"/>
  </w:num>
  <w:num w:numId="20">
    <w:abstractNumId w:val="25"/>
  </w:num>
  <w:num w:numId="21">
    <w:abstractNumId w:val="11"/>
  </w:num>
  <w:num w:numId="22">
    <w:abstractNumId w:val="16"/>
  </w:num>
  <w:num w:numId="23">
    <w:abstractNumId w:val="21"/>
  </w:num>
  <w:num w:numId="24">
    <w:abstractNumId w:val="27"/>
  </w:num>
  <w:num w:numId="25">
    <w:abstractNumId w:val="22"/>
  </w:num>
  <w:num w:numId="26">
    <w:abstractNumId w:val="19"/>
  </w:num>
  <w:num w:numId="27">
    <w:abstractNumId w:val="28"/>
  </w:num>
  <w:num w:numId="28">
    <w:abstractNumId w:val="38"/>
  </w:num>
  <w:num w:numId="29">
    <w:abstractNumId w:val="10"/>
  </w:num>
  <w:num w:numId="30">
    <w:abstractNumId w:val="37"/>
  </w:num>
  <w:num w:numId="31">
    <w:abstractNumId w:val="30"/>
  </w:num>
  <w:num w:numId="32">
    <w:abstractNumId w:val="24"/>
  </w:num>
  <w:num w:numId="33">
    <w:abstractNumId w:val="26"/>
  </w:num>
  <w:num w:numId="34">
    <w:abstractNumId w:val="23"/>
  </w:num>
  <w:num w:numId="35">
    <w:abstractNumId w:val="15"/>
  </w:num>
  <w:num w:numId="36">
    <w:abstractNumId w:val="12"/>
  </w:num>
  <w:num w:numId="37">
    <w:abstractNumId w:val="20"/>
  </w:num>
  <w:num w:numId="38">
    <w:abstractNumId w:val="35"/>
  </w:num>
  <w:num w:numId="39">
    <w:abstractNumId w:val="13"/>
  </w:num>
  <w:num w:numId="40">
    <w:abstractNumId w:val="29"/>
  </w:num>
  <w:num w:numId="4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95"/>
  <w:drawingGridVerticalSpacing w:val="136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D6"/>
    <w:rsid w:val="00007198"/>
    <w:rsid w:val="000129DD"/>
    <w:rsid w:val="00015A67"/>
    <w:rsid w:val="0002036C"/>
    <w:rsid w:val="00022AC2"/>
    <w:rsid w:val="00022BFA"/>
    <w:rsid w:val="00031178"/>
    <w:rsid w:val="000316FE"/>
    <w:rsid w:val="00031A81"/>
    <w:rsid w:val="000324D8"/>
    <w:rsid w:val="00033C08"/>
    <w:rsid w:val="000354FB"/>
    <w:rsid w:val="00035A9D"/>
    <w:rsid w:val="0004521D"/>
    <w:rsid w:val="00045D88"/>
    <w:rsid w:val="000467C0"/>
    <w:rsid w:val="0004794C"/>
    <w:rsid w:val="000576C9"/>
    <w:rsid w:val="000644C1"/>
    <w:rsid w:val="0007247F"/>
    <w:rsid w:val="00074C3F"/>
    <w:rsid w:val="00077D30"/>
    <w:rsid w:val="00080DEF"/>
    <w:rsid w:val="00081831"/>
    <w:rsid w:val="00081E18"/>
    <w:rsid w:val="000849E3"/>
    <w:rsid w:val="00084FA2"/>
    <w:rsid w:val="000860A0"/>
    <w:rsid w:val="0009751A"/>
    <w:rsid w:val="00097E37"/>
    <w:rsid w:val="000A3378"/>
    <w:rsid w:val="000A3C78"/>
    <w:rsid w:val="000A66E1"/>
    <w:rsid w:val="000B1429"/>
    <w:rsid w:val="000B1B42"/>
    <w:rsid w:val="000B2D63"/>
    <w:rsid w:val="000B3084"/>
    <w:rsid w:val="000C16D0"/>
    <w:rsid w:val="000C1A77"/>
    <w:rsid w:val="000C5988"/>
    <w:rsid w:val="000C6116"/>
    <w:rsid w:val="000D0EEE"/>
    <w:rsid w:val="000D4371"/>
    <w:rsid w:val="000D4775"/>
    <w:rsid w:val="000D684C"/>
    <w:rsid w:val="000D7AE6"/>
    <w:rsid w:val="000E1FA4"/>
    <w:rsid w:val="000E2057"/>
    <w:rsid w:val="000E4D6C"/>
    <w:rsid w:val="000F1756"/>
    <w:rsid w:val="0010242A"/>
    <w:rsid w:val="00102C7B"/>
    <w:rsid w:val="00103459"/>
    <w:rsid w:val="00103BDD"/>
    <w:rsid w:val="00117598"/>
    <w:rsid w:val="001223ED"/>
    <w:rsid w:val="001243EC"/>
    <w:rsid w:val="00125FC3"/>
    <w:rsid w:val="001267B2"/>
    <w:rsid w:val="00127B7E"/>
    <w:rsid w:val="00131D7C"/>
    <w:rsid w:val="001352B9"/>
    <w:rsid w:val="001375F3"/>
    <w:rsid w:val="001433F6"/>
    <w:rsid w:val="00145714"/>
    <w:rsid w:val="00145C87"/>
    <w:rsid w:val="00152813"/>
    <w:rsid w:val="00153AE5"/>
    <w:rsid w:val="001545FB"/>
    <w:rsid w:val="00155EF5"/>
    <w:rsid w:val="00156CC5"/>
    <w:rsid w:val="00156E47"/>
    <w:rsid w:val="0015711F"/>
    <w:rsid w:val="00160F79"/>
    <w:rsid w:val="001639BF"/>
    <w:rsid w:val="00164FDF"/>
    <w:rsid w:val="00165703"/>
    <w:rsid w:val="00165B84"/>
    <w:rsid w:val="001673E6"/>
    <w:rsid w:val="001677BD"/>
    <w:rsid w:val="001706A6"/>
    <w:rsid w:val="00171134"/>
    <w:rsid w:val="001755DC"/>
    <w:rsid w:val="0017631D"/>
    <w:rsid w:val="00176BC5"/>
    <w:rsid w:val="00176E8A"/>
    <w:rsid w:val="00181137"/>
    <w:rsid w:val="00183D81"/>
    <w:rsid w:val="0018441C"/>
    <w:rsid w:val="00190E18"/>
    <w:rsid w:val="00192AC7"/>
    <w:rsid w:val="00192BF8"/>
    <w:rsid w:val="001937F9"/>
    <w:rsid w:val="0019527F"/>
    <w:rsid w:val="001972CB"/>
    <w:rsid w:val="001A147C"/>
    <w:rsid w:val="001A19CD"/>
    <w:rsid w:val="001A22B2"/>
    <w:rsid w:val="001A4B7F"/>
    <w:rsid w:val="001A596D"/>
    <w:rsid w:val="001A6850"/>
    <w:rsid w:val="001A6B58"/>
    <w:rsid w:val="001B027F"/>
    <w:rsid w:val="001B05AF"/>
    <w:rsid w:val="001B2B12"/>
    <w:rsid w:val="001B3361"/>
    <w:rsid w:val="001B4EAB"/>
    <w:rsid w:val="001B7533"/>
    <w:rsid w:val="001C1A43"/>
    <w:rsid w:val="001C3EFA"/>
    <w:rsid w:val="001C53D6"/>
    <w:rsid w:val="001D0B0F"/>
    <w:rsid w:val="001D2887"/>
    <w:rsid w:val="001D50F9"/>
    <w:rsid w:val="001D55D4"/>
    <w:rsid w:val="001D5C43"/>
    <w:rsid w:val="001D6F3F"/>
    <w:rsid w:val="001D6FFE"/>
    <w:rsid w:val="001D7757"/>
    <w:rsid w:val="001E1C93"/>
    <w:rsid w:val="001E289B"/>
    <w:rsid w:val="001E2F9C"/>
    <w:rsid w:val="001E3FA4"/>
    <w:rsid w:val="001F7548"/>
    <w:rsid w:val="00203706"/>
    <w:rsid w:val="00204DAC"/>
    <w:rsid w:val="00205626"/>
    <w:rsid w:val="002058C2"/>
    <w:rsid w:val="00205F42"/>
    <w:rsid w:val="00205F77"/>
    <w:rsid w:val="0020618F"/>
    <w:rsid w:val="002104F1"/>
    <w:rsid w:val="002118E5"/>
    <w:rsid w:val="002142EC"/>
    <w:rsid w:val="002163FF"/>
    <w:rsid w:val="002165C6"/>
    <w:rsid w:val="002230D3"/>
    <w:rsid w:val="002245D7"/>
    <w:rsid w:val="00225F47"/>
    <w:rsid w:val="00226A52"/>
    <w:rsid w:val="002275EE"/>
    <w:rsid w:val="002312E9"/>
    <w:rsid w:val="00234348"/>
    <w:rsid w:val="002404C8"/>
    <w:rsid w:val="00241276"/>
    <w:rsid w:val="002423C0"/>
    <w:rsid w:val="00247F28"/>
    <w:rsid w:val="0025048F"/>
    <w:rsid w:val="00253F19"/>
    <w:rsid w:val="00256A2C"/>
    <w:rsid w:val="00261DF8"/>
    <w:rsid w:val="002624A8"/>
    <w:rsid w:val="00262982"/>
    <w:rsid w:val="00262B1C"/>
    <w:rsid w:val="002635EF"/>
    <w:rsid w:val="00270AA0"/>
    <w:rsid w:val="00272455"/>
    <w:rsid w:val="00276E3C"/>
    <w:rsid w:val="002777D0"/>
    <w:rsid w:val="00281CFA"/>
    <w:rsid w:val="0028285D"/>
    <w:rsid w:val="0028418F"/>
    <w:rsid w:val="00286844"/>
    <w:rsid w:val="00291AE0"/>
    <w:rsid w:val="00294EFE"/>
    <w:rsid w:val="00296CDF"/>
    <w:rsid w:val="002A2E35"/>
    <w:rsid w:val="002A42E7"/>
    <w:rsid w:val="002A51C4"/>
    <w:rsid w:val="002A5EFD"/>
    <w:rsid w:val="002A7765"/>
    <w:rsid w:val="002B0345"/>
    <w:rsid w:val="002B454C"/>
    <w:rsid w:val="002B6DAB"/>
    <w:rsid w:val="002C041F"/>
    <w:rsid w:val="002C1828"/>
    <w:rsid w:val="002C3A23"/>
    <w:rsid w:val="002C45FF"/>
    <w:rsid w:val="002C5B0D"/>
    <w:rsid w:val="002C65C7"/>
    <w:rsid w:val="002D1A5C"/>
    <w:rsid w:val="002D1F2E"/>
    <w:rsid w:val="002D4D3F"/>
    <w:rsid w:val="002E1725"/>
    <w:rsid w:val="002E1E8C"/>
    <w:rsid w:val="002E2B80"/>
    <w:rsid w:val="002E38DB"/>
    <w:rsid w:val="002E4412"/>
    <w:rsid w:val="002E4BC6"/>
    <w:rsid w:val="002E75E5"/>
    <w:rsid w:val="002F0E8F"/>
    <w:rsid w:val="002F203A"/>
    <w:rsid w:val="002F32C9"/>
    <w:rsid w:val="002F4A3D"/>
    <w:rsid w:val="002F7A10"/>
    <w:rsid w:val="002F7CF8"/>
    <w:rsid w:val="002F7F89"/>
    <w:rsid w:val="00300636"/>
    <w:rsid w:val="00302DC4"/>
    <w:rsid w:val="00305443"/>
    <w:rsid w:val="003059FC"/>
    <w:rsid w:val="00306713"/>
    <w:rsid w:val="00310B5A"/>
    <w:rsid w:val="00320C35"/>
    <w:rsid w:val="00321E08"/>
    <w:rsid w:val="003301C0"/>
    <w:rsid w:val="003402C5"/>
    <w:rsid w:val="00340FA3"/>
    <w:rsid w:val="0034137F"/>
    <w:rsid w:val="00342770"/>
    <w:rsid w:val="00350DC8"/>
    <w:rsid w:val="00352C00"/>
    <w:rsid w:val="00353148"/>
    <w:rsid w:val="00353744"/>
    <w:rsid w:val="00357A88"/>
    <w:rsid w:val="003603DF"/>
    <w:rsid w:val="0036228C"/>
    <w:rsid w:val="00362AED"/>
    <w:rsid w:val="0036343A"/>
    <w:rsid w:val="00364682"/>
    <w:rsid w:val="00366BC3"/>
    <w:rsid w:val="00366F8F"/>
    <w:rsid w:val="00372244"/>
    <w:rsid w:val="00372EB2"/>
    <w:rsid w:val="00373401"/>
    <w:rsid w:val="003768E1"/>
    <w:rsid w:val="00381926"/>
    <w:rsid w:val="00381F6D"/>
    <w:rsid w:val="00383990"/>
    <w:rsid w:val="00384524"/>
    <w:rsid w:val="00387BF6"/>
    <w:rsid w:val="003925A3"/>
    <w:rsid w:val="00392B5F"/>
    <w:rsid w:val="0039622B"/>
    <w:rsid w:val="003A1E14"/>
    <w:rsid w:val="003A37A2"/>
    <w:rsid w:val="003A4D19"/>
    <w:rsid w:val="003A771C"/>
    <w:rsid w:val="003B062A"/>
    <w:rsid w:val="003B0BE1"/>
    <w:rsid w:val="003B0BF5"/>
    <w:rsid w:val="003B1E65"/>
    <w:rsid w:val="003B3857"/>
    <w:rsid w:val="003B6D84"/>
    <w:rsid w:val="003C2C6F"/>
    <w:rsid w:val="003C38D2"/>
    <w:rsid w:val="003C4924"/>
    <w:rsid w:val="003D0006"/>
    <w:rsid w:val="003D1AF7"/>
    <w:rsid w:val="003D5B18"/>
    <w:rsid w:val="003D6C39"/>
    <w:rsid w:val="003E0487"/>
    <w:rsid w:val="003E0603"/>
    <w:rsid w:val="003E23D7"/>
    <w:rsid w:val="003E2DD6"/>
    <w:rsid w:val="003E2F43"/>
    <w:rsid w:val="003F15B1"/>
    <w:rsid w:val="003F3BD5"/>
    <w:rsid w:val="003F67D2"/>
    <w:rsid w:val="003F69CB"/>
    <w:rsid w:val="0040006D"/>
    <w:rsid w:val="004004AF"/>
    <w:rsid w:val="004035AB"/>
    <w:rsid w:val="00410EF4"/>
    <w:rsid w:val="004153D9"/>
    <w:rsid w:val="00416ADE"/>
    <w:rsid w:val="00416B01"/>
    <w:rsid w:val="004226B0"/>
    <w:rsid w:val="00422AB9"/>
    <w:rsid w:val="00423AAF"/>
    <w:rsid w:val="0042675F"/>
    <w:rsid w:val="00426A41"/>
    <w:rsid w:val="00427E19"/>
    <w:rsid w:val="00430DDF"/>
    <w:rsid w:val="00431012"/>
    <w:rsid w:val="004333B5"/>
    <w:rsid w:val="00436C06"/>
    <w:rsid w:val="00440AD5"/>
    <w:rsid w:val="004421C2"/>
    <w:rsid w:val="00445EE2"/>
    <w:rsid w:val="00446301"/>
    <w:rsid w:val="00447159"/>
    <w:rsid w:val="00450560"/>
    <w:rsid w:val="0045478A"/>
    <w:rsid w:val="0045560C"/>
    <w:rsid w:val="00460946"/>
    <w:rsid w:val="00462787"/>
    <w:rsid w:val="00465706"/>
    <w:rsid w:val="00465EAB"/>
    <w:rsid w:val="00467C3D"/>
    <w:rsid w:val="00470705"/>
    <w:rsid w:val="00471C5F"/>
    <w:rsid w:val="0047471C"/>
    <w:rsid w:val="004776F2"/>
    <w:rsid w:val="00482CC1"/>
    <w:rsid w:val="00485972"/>
    <w:rsid w:val="00486D53"/>
    <w:rsid w:val="0049067A"/>
    <w:rsid w:val="004933A9"/>
    <w:rsid w:val="004970B1"/>
    <w:rsid w:val="004972F5"/>
    <w:rsid w:val="00497864"/>
    <w:rsid w:val="004A29EA"/>
    <w:rsid w:val="004A69BB"/>
    <w:rsid w:val="004A6FDB"/>
    <w:rsid w:val="004B1C40"/>
    <w:rsid w:val="004B5705"/>
    <w:rsid w:val="004B7CAA"/>
    <w:rsid w:val="004C0F53"/>
    <w:rsid w:val="004C1EAE"/>
    <w:rsid w:val="004C3358"/>
    <w:rsid w:val="004D25AC"/>
    <w:rsid w:val="004D35DD"/>
    <w:rsid w:val="004D4AF6"/>
    <w:rsid w:val="004D726B"/>
    <w:rsid w:val="004E0E8C"/>
    <w:rsid w:val="004E6817"/>
    <w:rsid w:val="004F0505"/>
    <w:rsid w:val="004F13CF"/>
    <w:rsid w:val="004F29D4"/>
    <w:rsid w:val="004F2D73"/>
    <w:rsid w:val="004F3AEA"/>
    <w:rsid w:val="004F44A9"/>
    <w:rsid w:val="004F5019"/>
    <w:rsid w:val="0050051A"/>
    <w:rsid w:val="005115B6"/>
    <w:rsid w:val="005120E3"/>
    <w:rsid w:val="005139A3"/>
    <w:rsid w:val="00513CA5"/>
    <w:rsid w:val="00514A43"/>
    <w:rsid w:val="00514A48"/>
    <w:rsid w:val="005156A7"/>
    <w:rsid w:val="0052366C"/>
    <w:rsid w:val="00534468"/>
    <w:rsid w:val="0053683A"/>
    <w:rsid w:val="005370B4"/>
    <w:rsid w:val="00537292"/>
    <w:rsid w:val="005413E7"/>
    <w:rsid w:val="00541E10"/>
    <w:rsid w:val="0054244B"/>
    <w:rsid w:val="00543474"/>
    <w:rsid w:val="005509A9"/>
    <w:rsid w:val="005547AE"/>
    <w:rsid w:val="00556DB1"/>
    <w:rsid w:val="00560A65"/>
    <w:rsid w:val="005652AA"/>
    <w:rsid w:val="00566C2A"/>
    <w:rsid w:val="00572F11"/>
    <w:rsid w:val="00573666"/>
    <w:rsid w:val="005764A1"/>
    <w:rsid w:val="00577FBA"/>
    <w:rsid w:val="0058083D"/>
    <w:rsid w:val="0058178E"/>
    <w:rsid w:val="00582047"/>
    <w:rsid w:val="00585C3D"/>
    <w:rsid w:val="005869FB"/>
    <w:rsid w:val="0059221B"/>
    <w:rsid w:val="00594ECC"/>
    <w:rsid w:val="00596F91"/>
    <w:rsid w:val="005A03B1"/>
    <w:rsid w:val="005A1E7C"/>
    <w:rsid w:val="005A58D9"/>
    <w:rsid w:val="005A7052"/>
    <w:rsid w:val="005B0588"/>
    <w:rsid w:val="005B2289"/>
    <w:rsid w:val="005B3883"/>
    <w:rsid w:val="005C3641"/>
    <w:rsid w:val="005C530C"/>
    <w:rsid w:val="005C626C"/>
    <w:rsid w:val="005D470C"/>
    <w:rsid w:val="005D6519"/>
    <w:rsid w:val="005E01C6"/>
    <w:rsid w:val="005F5D54"/>
    <w:rsid w:val="005F74A4"/>
    <w:rsid w:val="00600511"/>
    <w:rsid w:val="0060155D"/>
    <w:rsid w:val="00601AC4"/>
    <w:rsid w:val="00603332"/>
    <w:rsid w:val="00603411"/>
    <w:rsid w:val="00603DB8"/>
    <w:rsid w:val="006060F8"/>
    <w:rsid w:val="00617ABD"/>
    <w:rsid w:val="00620991"/>
    <w:rsid w:val="00621EFB"/>
    <w:rsid w:val="006223A7"/>
    <w:rsid w:val="00622657"/>
    <w:rsid w:val="00622ABA"/>
    <w:rsid w:val="00630691"/>
    <w:rsid w:val="0063113D"/>
    <w:rsid w:val="0063191F"/>
    <w:rsid w:val="006323DD"/>
    <w:rsid w:val="00632D6F"/>
    <w:rsid w:val="00636B9D"/>
    <w:rsid w:val="0063730F"/>
    <w:rsid w:val="00637B1F"/>
    <w:rsid w:val="00640494"/>
    <w:rsid w:val="00641434"/>
    <w:rsid w:val="0064353C"/>
    <w:rsid w:val="00644E2D"/>
    <w:rsid w:val="00647A67"/>
    <w:rsid w:val="00660393"/>
    <w:rsid w:val="006625F7"/>
    <w:rsid w:val="006656ED"/>
    <w:rsid w:val="006658F7"/>
    <w:rsid w:val="00670ADF"/>
    <w:rsid w:val="00671098"/>
    <w:rsid w:val="00671F3B"/>
    <w:rsid w:val="0067346E"/>
    <w:rsid w:val="00673D10"/>
    <w:rsid w:val="00681378"/>
    <w:rsid w:val="006845D4"/>
    <w:rsid w:val="00687AC2"/>
    <w:rsid w:val="006A451C"/>
    <w:rsid w:val="006A5049"/>
    <w:rsid w:val="006A69B1"/>
    <w:rsid w:val="006B0A1C"/>
    <w:rsid w:val="006B329C"/>
    <w:rsid w:val="006B382E"/>
    <w:rsid w:val="006B4719"/>
    <w:rsid w:val="006B5B89"/>
    <w:rsid w:val="006C018F"/>
    <w:rsid w:val="006C0860"/>
    <w:rsid w:val="006C5F7B"/>
    <w:rsid w:val="006D3981"/>
    <w:rsid w:val="006D65F5"/>
    <w:rsid w:val="006D6DB9"/>
    <w:rsid w:val="006E13A8"/>
    <w:rsid w:val="006E47D9"/>
    <w:rsid w:val="006E4B34"/>
    <w:rsid w:val="006E6B9C"/>
    <w:rsid w:val="006E731D"/>
    <w:rsid w:val="006F1055"/>
    <w:rsid w:val="006F3755"/>
    <w:rsid w:val="006F5A4A"/>
    <w:rsid w:val="006F5BCF"/>
    <w:rsid w:val="007008E9"/>
    <w:rsid w:val="00705599"/>
    <w:rsid w:val="00705E62"/>
    <w:rsid w:val="00706D9E"/>
    <w:rsid w:val="00713E4B"/>
    <w:rsid w:val="00715B9E"/>
    <w:rsid w:val="00715D86"/>
    <w:rsid w:val="00721624"/>
    <w:rsid w:val="00721648"/>
    <w:rsid w:val="00726174"/>
    <w:rsid w:val="007271D5"/>
    <w:rsid w:val="00730468"/>
    <w:rsid w:val="00730A77"/>
    <w:rsid w:val="00730EB0"/>
    <w:rsid w:val="007324B7"/>
    <w:rsid w:val="00734444"/>
    <w:rsid w:val="007361A4"/>
    <w:rsid w:val="007402E4"/>
    <w:rsid w:val="0074172A"/>
    <w:rsid w:val="007422AF"/>
    <w:rsid w:val="00742540"/>
    <w:rsid w:val="0074468A"/>
    <w:rsid w:val="007518A5"/>
    <w:rsid w:val="0075589D"/>
    <w:rsid w:val="007566B3"/>
    <w:rsid w:val="00761CB4"/>
    <w:rsid w:val="00761FE4"/>
    <w:rsid w:val="00762FB5"/>
    <w:rsid w:val="00771932"/>
    <w:rsid w:val="007721EF"/>
    <w:rsid w:val="0077445E"/>
    <w:rsid w:val="00781721"/>
    <w:rsid w:val="007841C3"/>
    <w:rsid w:val="00786316"/>
    <w:rsid w:val="0078665A"/>
    <w:rsid w:val="00787154"/>
    <w:rsid w:val="00787910"/>
    <w:rsid w:val="0079192D"/>
    <w:rsid w:val="007951B6"/>
    <w:rsid w:val="007960A5"/>
    <w:rsid w:val="007A09C5"/>
    <w:rsid w:val="007A0CBC"/>
    <w:rsid w:val="007A193D"/>
    <w:rsid w:val="007A2707"/>
    <w:rsid w:val="007A5362"/>
    <w:rsid w:val="007A5551"/>
    <w:rsid w:val="007B1BE3"/>
    <w:rsid w:val="007B3F05"/>
    <w:rsid w:val="007B5F0B"/>
    <w:rsid w:val="007B7EF6"/>
    <w:rsid w:val="007C2C49"/>
    <w:rsid w:val="007C3D3D"/>
    <w:rsid w:val="007D467B"/>
    <w:rsid w:val="007D47FA"/>
    <w:rsid w:val="007D6368"/>
    <w:rsid w:val="007E5DA1"/>
    <w:rsid w:val="007E6569"/>
    <w:rsid w:val="007F447B"/>
    <w:rsid w:val="007F5330"/>
    <w:rsid w:val="00800845"/>
    <w:rsid w:val="00801E6F"/>
    <w:rsid w:val="0080425D"/>
    <w:rsid w:val="00805309"/>
    <w:rsid w:val="008106E9"/>
    <w:rsid w:val="00811E58"/>
    <w:rsid w:val="00816561"/>
    <w:rsid w:val="0082276E"/>
    <w:rsid w:val="008271D4"/>
    <w:rsid w:val="00833036"/>
    <w:rsid w:val="008367E8"/>
    <w:rsid w:val="00837CFA"/>
    <w:rsid w:val="00843341"/>
    <w:rsid w:val="008463AA"/>
    <w:rsid w:val="00847CE0"/>
    <w:rsid w:val="008505C8"/>
    <w:rsid w:val="00850C3F"/>
    <w:rsid w:val="008513E6"/>
    <w:rsid w:val="00851FFD"/>
    <w:rsid w:val="00852B8A"/>
    <w:rsid w:val="00862DDD"/>
    <w:rsid w:val="00863AC8"/>
    <w:rsid w:val="0086471E"/>
    <w:rsid w:val="00867763"/>
    <w:rsid w:val="00870470"/>
    <w:rsid w:val="00872653"/>
    <w:rsid w:val="0087379D"/>
    <w:rsid w:val="00880F51"/>
    <w:rsid w:val="00884126"/>
    <w:rsid w:val="00884279"/>
    <w:rsid w:val="008900A8"/>
    <w:rsid w:val="00896520"/>
    <w:rsid w:val="0089732C"/>
    <w:rsid w:val="00897C98"/>
    <w:rsid w:val="008A66B6"/>
    <w:rsid w:val="008B0CB4"/>
    <w:rsid w:val="008B2DD0"/>
    <w:rsid w:val="008B31C3"/>
    <w:rsid w:val="008B39D2"/>
    <w:rsid w:val="008B4715"/>
    <w:rsid w:val="008B5CF0"/>
    <w:rsid w:val="008B65F4"/>
    <w:rsid w:val="008B6860"/>
    <w:rsid w:val="008B6BA9"/>
    <w:rsid w:val="008C17E4"/>
    <w:rsid w:val="008C1947"/>
    <w:rsid w:val="008C1F63"/>
    <w:rsid w:val="008C31BF"/>
    <w:rsid w:val="008C430A"/>
    <w:rsid w:val="008C74FD"/>
    <w:rsid w:val="008C76A2"/>
    <w:rsid w:val="008D121F"/>
    <w:rsid w:val="008D1657"/>
    <w:rsid w:val="008D2532"/>
    <w:rsid w:val="008D2A78"/>
    <w:rsid w:val="008D7F1D"/>
    <w:rsid w:val="008E2460"/>
    <w:rsid w:val="008E37C8"/>
    <w:rsid w:val="008E5FBA"/>
    <w:rsid w:val="008E6304"/>
    <w:rsid w:val="008E69C9"/>
    <w:rsid w:val="008F268C"/>
    <w:rsid w:val="008F4EC1"/>
    <w:rsid w:val="00901E37"/>
    <w:rsid w:val="00905EBE"/>
    <w:rsid w:val="00907465"/>
    <w:rsid w:val="009076BB"/>
    <w:rsid w:val="00907F17"/>
    <w:rsid w:val="00914790"/>
    <w:rsid w:val="00920B53"/>
    <w:rsid w:val="00923648"/>
    <w:rsid w:val="00923B1A"/>
    <w:rsid w:val="00925F73"/>
    <w:rsid w:val="0093112B"/>
    <w:rsid w:val="00931DB6"/>
    <w:rsid w:val="009342F9"/>
    <w:rsid w:val="0094592B"/>
    <w:rsid w:val="00946507"/>
    <w:rsid w:val="0094721C"/>
    <w:rsid w:val="00951A2C"/>
    <w:rsid w:val="0095299C"/>
    <w:rsid w:val="00952B07"/>
    <w:rsid w:val="00953525"/>
    <w:rsid w:val="00956459"/>
    <w:rsid w:val="00962D20"/>
    <w:rsid w:val="009635EE"/>
    <w:rsid w:val="00964A68"/>
    <w:rsid w:val="00967D07"/>
    <w:rsid w:val="00971CE7"/>
    <w:rsid w:val="009725E9"/>
    <w:rsid w:val="00976792"/>
    <w:rsid w:val="0098392A"/>
    <w:rsid w:val="00984143"/>
    <w:rsid w:val="00984C6B"/>
    <w:rsid w:val="009859FE"/>
    <w:rsid w:val="009873C9"/>
    <w:rsid w:val="00987BDC"/>
    <w:rsid w:val="0099010E"/>
    <w:rsid w:val="0099242C"/>
    <w:rsid w:val="009930D8"/>
    <w:rsid w:val="009939E2"/>
    <w:rsid w:val="00995BA1"/>
    <w:rsid w:val="009967B2"/>
    <w:rsid w:val="009978F4"/>
    <w:rsid w:val="009A0A86"/>
    <w:rsid w:val="009A1E3E"/>
    <w:rsid w:val="009A3368"/>
    <w:rsid w:val="009A3B89"/>
    <w:rsid w:val="009A50BC"/>
    <w:rsid w:val="009B5015"/>
    <w:rsid w:val="009C3CA8"/>
    <w:rsid w:val="009C5765"/>
    <w:rsid w:val="009C5C5B"/>
    <w:rsid w:val="009C6565"/>
    <w:rsid w:val="009C7C11"/>
    <w:rsid w:val="009D2E9D"/>
    <w:rsid w:val="009D44FB"/>
    <w:rsid w:val="009D5063"/>
    <w:rsid w:val="009D7E5F"/>
    <w:rsid w:val="009E2645"/>
    <w:rsid w:val="009F289E"/>
    <w:rsid w:val="009F7341"/>
    <w:rsid w:val="009F7A19"/>
    <w:rsid w:val="00A03117"/>
    <w:rsid w:val="00A055BA"/>
    <w:rsid w:val="00A06D9E"/>
    <w:rsid w:val="00A10702"/>
    <w:rsid w:val="00A13F11"/>
    <w:rsid w:val="00A16453"/>
    <w:rsid w:val="00A213E7"/>
    <w:rsid w:val="00A25B93"/>
    <w:rsid w:val="00A263EF"/>
    <w:rsid w:val="00A302C1"/>
    <w:rsid w:val="00A30399"/>
    <w:rsid w:val="00A30587"/>
    <w:rsid w:val="00A3155D"/>
    <w:rsid w:val="00A34377"/>
    <w:rsid w:val="00A34AEE"/>
    <w:rsid w:val="00A40DC8"/>
    <w:rsid w:val="00A43C66"/>
    <w:rsid w:val="00A44723"/>
    <w:rsid w:val="00A456E0"/>
    <w:rsid w:val="00A46E3E"/>
    <w:rsid w:val="00A53490"/>
    <w:rsid w:val="00A552AA"/>
    <w:rsid w:val="00A63EB4"/>
    <w:rsid w:val="00A64048"/>
    <w:rsid w:val="00A664CD"/>
    <w:rsid w:val="00A6658D"/>
    <w:rsid w:val="00A7062E"/>
    <w:rsid w:val="00A732B7"/>
    <w:rsid w:val="00A75AA8"/>
    <w:rsid w:val="00A761EC"/>
    <w:rsid w:val="00A77D4A"/>
    <w:rsid w:val="00A81858"/>
    <w:rsid w:val="00A81DA7"/>
    <w:rsid w:val="00A82E6A"/>
    <w:rsid w:val="00A852EC"/>
    <w:rsid w:val="00A903CD"/>
    <w:rsid w:val="00A906FD"/>
    <w:rsid w:val="00A9078B"/>
    <w:rsid w:val="00A91647"/>
    <w:rsid w:val="00A91793"/>
    <w:rsid w:val="00A957AD"/>
    <w:rsid w:val="00A9798B"/>
    <w:rsid w:val="00AA2AC0"/>
    <w:rsid w:val="00AA2F4F"/>
    <w:rsid w:val="00AA2FF3"/>
    <w:rsid w:val="00AA7AD6"/>
    <w:rsid w:val="00AC0989"/>
    <w:rsid w:val="00AC0B2C"/>
    <w:rsid w:val="00AC2070"/>
    <w:rsid w:val="00AC66DF"/>
    <w:rsid w:val="00AD2D46"/>
    <w:rsid w:val="00AD453C"/>
    <w:rsid w:val="00AD4ECF"/>
    <w:rsid w:val="00AD5B83"/>
    <w:rsid w:val="00AE0F46"/>
    <w:rsid w:val="00AE42EB"/>
    <w:rsid w:val="00AE4584"/>
    <w:rsid w:val="00AE5CE7"/>
    <w:rsid w:val="00AE619D"/>
    <w:rsid w:val="00AE7020"/>
    <w:rsid w:val="00AE78A4"/>
    <w:rsid w:val="00AE7E44"/>
    <w:rsid w:val="00AF0555"/>
    <w:rsid w:val="00AF33B9"/>
    <w:rsid w:val="00AF47C9"/>
    <w:rsid w:val="00AF7CBA"/>
    <w:rsid w:val="00B005FE"/>
    <w:rsid w:val="00B00BC9"/>
    <w:rsid w:val="00B02273"/>
    <w:rsid w:val="00B06F43"/>
    <w:rsid w:val="00B11985"/>
    <w:rsid w:val="00B12D57"/>
    <w:rsid w:val="00B248AA"/>
    <w:rsid w:val="00B255DB"/>
    <w:rsid w:val="00B25C26"/>
    <w:rsid w:val="00B26812"/>
    <w:rsid w:val="00B26C4F"/>
    <w:rsid w:val="00B27343"/>
    <w:rsid w:val="00B275BF"/>
    <w:rsid w:val="00B3171F"/>
    <w:rsid w:val="00B33FD5"/>
    <w:rsid w:val="00B36A56"/>
    <w:rsid w:val="00B36D9E"/>
    <w:rsid w:val="00B4009A"/>
    <w:rsid w:val="00B40A27"/>
    <w:rsid w:val="00B472B7"/>
    <w:rsid w:val="00B47471"/>
    <w:rsid w:val="00B50924"/>
    <w:rsid w:val="00B5116B"/>
    <w:rsid w:val="00B52EFC"/>
    <w:rsid w:val="00B548BA"/>
    <w:rsid w:val="00B56A46"/>
    <w:rsid w:val="00B56B3C"/>
    <w:rsid w:val="00B56F7B"/>
    <w:rsid w:val="00B618E0"/>
    <w:rsid w:val="00B62D91"/>
    <w:rsid w:val="00B6567A"/>
    <w:rsid w:val="00B66327"/>
    <w:rsid w:val="00B7286F"/>
    <w:rsid w:val="00B800D6"/>
    <w:rsid w:val="00B80847"/>
    <w:rsid w:val="00B8279E"/>
    <w:rsid w:val="00B8407A"/>
    <w:rsid w:val="00B85A16"/>
    <w:rsid w:val="00B866B4"/>
    <w:rsid w:val="00B94363"/>
    <w:rsid w:val="00BA5A79"/>
    <w:rsid w:val="00BA6F37"/>
    <w:rsid w:val="00BA7766"/>
    <w:rsid w:val="00BB0423"/>
    <w:rsid w:val="00BB1F05"/>
    <w:rsid w:val="00BB3660"/>
    <w:rsid w:val="00BC1956"/>
    <w:rsid w:val="00BC2597"/>
    <w:rsid w:val="00BC307D"/>
    <w:rsid w:val="00BC41AF"/>
    <w:rsid w:val="00BC647E"/>
    <w:rsid w:val="00BD0503"/>
    <w:rsid w:val="00BD20B7"/>
    <w:rsid w:val="00BE1B00"/>
    <w:rsid w:val="00BE230D"/>
    <w:rsid w:val="00BE50C5"/>
    <w:rsid w:val="00BF03FC"/>
    <w:rsid w:val="00BF26C5"/>
    <w:rsid w:val="00BF2DAD"/>
    <w:rsid w:val="00BF4396"/>
    <w:rsid w:val="00BF46FF"/>
    <w:rsid w:val="00BF4941"/>
    <w:rsid w:val="00C02793"/>
    <w:rsid w:val="00C02B52"/>
    <w:rsid w:val="00C04283"/>
    <w:rsid w:val="00C04F4F"/>
    <w:rsid w:val="00C06E77"/>
    <w:rsid w:val="00C079A9"/>
    <w:rsid w:val="00C1174B"/>
    <w:rsid w:val="00C12623"/>
    <w:rsid w:val="00C15356"/>
    <w:rsid w:val="00C1620C"/>
    <w:rsid w:val="00C213F2"/>
    <w:rsid w:val="00C2265B"/>
    <w:rsid w:val="00C23B5C"/>
    <w:rsid w:val="00C24293"/>
    <w:rsid w:val="00C2510C"/>
    <w:rsid w:val="00C262C8"/>
    <w:rsid w:val="00C33195"/>
    <w:rsid w:val="00C33364"/>
    <w:rsid w:val="00C33D53"/>
    <w:rsid w:val="00C37353"/>
    <w:rsid w:val="00C45B0E"/>
    <w:rsid w:val="00C45DB8"/>
    <w:rsid w:val="00C46681"/>
    <w:rsid w:val="00C50AF7"/>
    <w:rsid w:val="00C53D3B"/>
    <w:rsid w:val="00C543B7"/>
    <w:rsid w:val="00C55926"/>
    <w:rsid w:val="00C62D48"/>
    <w:rsid w:val="00C70877"/>
    <w:rsid w:val="00C73B71"/>
    <w:rsid w:val="00C74D9A"/>
    <w:rsid w:val="00C77EEF"/>
    <w:rsid w:val="00C830F4"/>
    <w:rsid w:val="00C83BF6"/>
    <w:rsid w:val="00C84AED"/>
    <w:rsid w:val="00C8522E"/>
    <w:rsid w:val="00C85B50"/>
    <w:rsid w:val="00C87A7F"/>
    <w:rsid w:val="00C90777"/>
    <w:rsid w:val="00C93CF0"/>
    <w:rsid w:val="00C96C6C"/>
    <w:rsid w:val="00CA35CD"/>
    <w:rsid w:val="00CA384B"/>
    <w:rsid w:val="00CA6288"/>
    <w:rsid w:val="00CA7476"/>
    <w:rsid w:val="00CA7AF3"/>
    <w:rsid w:val="00CB0100"/>
    <w:rsid w:val="00CB0C4C"/>
    <w:rsid w:val="00CB5C8F"/>
    <w:rsid w:val="00CB6EF5"/>
    <w:rsid w:val="00CB715E"/>
    <w:rsid w:val="00CB765D"/>
    <w:rsid w:val="00CB7B7D"/>
    <w:rsid w:val="00CC0984"/>
    <w:rsid w:val="00CC16F4"/>
    <w:rsid w:val="00CC78FA"/>
    <w:rsid w:val="00CC793D"/>
    <w:rsid w:val="00CD40BA"/>
    <w:rsid w:val="00CD6ED7"/>
    <w:rsid w:val="00CE3044"/>
    <w:rsid w:val="00CE5CEC"/>
    <w:rsid w:val="00CE6A9A"/>
    <w:rsid w:val="00CF1570"/>
    <w:rsid w:val="00CF1658"/>
    <w:rsid w:val="00CF3227"/>
    <w:rsid w:val="00CF3ADD"/>
    <w:rsid w:val="00CF52E9"/>
    <w:rsid w:val="00CF5ECF"/>
    <w:rsid w:val="00D01E4C"/>
    <w:rsid w:val="00D038B3"/>
    <w:rsid w:val="00D052D6"/>
    <w:rsid w:val="00D06748"/>
    <w:rsid w:val="00D06DBD"/>
    <w:rsid w:val="00D07CF5"/>
    <w:rsid w:val="00D11D48"/>
    <w:rsid w:val="00D13847"/>
    <w:rsid w:val="00D13A5D"/>
    <w:rsid w:val="00D13E5A"/>
    <w:rsid w:val="00D151E9"/>
    <w:rsid w:val="00D21C66"/>
    <w:rsid w:val="00D22717"/>
    <w:rsid w:val="00D24C7E"/>
    <w:rsid w:val="00D2527D"/>
    <w:rsid w:val="00D3755A"/>
    <w:rsid w:val="00D375B7"/>
    <w:rsid w:val="00D41E5D"/>
    <w:rsid w:val="00D43F2E"/>
    <w:rsid w:val="00D53D17"/>
    <w:rsid w:val="00D5621F"/>
    <w:rsid w:val="00D56B89"/>
    <w:rsid w:val="00D6047D"/>
    <w:rsid w:val="00D60A1F"/>
    <w:rsid w:val="00D627BA"/>
    <w:rsid w:val="00D6371A"/>
    <w:rsid w:val="00D64353"/>
    <w:rsid w:val="00D71C03"/>
    <w:rsid w:val="00D72065"/>
    <w:rsid w:val="00D72846"/>
    <w:rsid w:val="00D74713"/>
    <w:rsid w:val="00D80091"/>
    <w:rsid w:val="00D8037A"/>
    <w:rsid w:val="00D80C5B"/>
    <w:rsid w:val="00D8185B"/>
    <w:rsid w:val="00D82754"/>
    <w:rsid w:val="00D82A4F"/>
    <w:rsid w:val="00D83B9C"/>
    <w:rsid w:val="00D83C14"/>
    <w:rsid w:val="00D84DAD"/>
    <w:rsid w:val="00D8624D"/>
    <w:rsid w:val="00D921DD"/>
    <w:rsid w:val="00D9224F"/>
    <w:rsid w:val="00D92620"/>
    <w:rsid w:val="00DA1730"/>
    <w:rsid w:val="00DA1FC5"/>
    <w:rsid w:val="00DB041F"/>
    <w:rsid w:val="00DB0C51"/>
    <w:rsid w:val="00DB1473"/>
    <w:rsid w:val="00DB221A"/>
    <w:rsid w:val="00DB2A10"/>
    <w:rsid w:val="00DB5150"/>
    <w:rsid w:val="00DB528B"/>
    <w:rsid w:val="00DB671C"/>
    <w:rsid w:val="00DB73D9"/>
    <w:rsid w:val="00DC39B3"/>
    <w:rsid w:val="00DC4145"/>
    <w:rsid w:val="00DC54F7"/>
    <w:rsid w:val="00DD0A83"/>
    <w:rsid w:val="00DD22CA"/>
    <w:rsid w:val="00DD4D7D"/>
    <w:rsid w:val="00DD6E4E"/>
    <w:rsid w:val="00DE536E"/>
    <w:rsid w:val="00DE5B2C"/>
    <w:rsid w:val="00DE78D8"/>
    <w:rsid w:val="00DF01D3"/>
    <w:rsid w:val="00DF252B"/>
    <w:rsid w:val="00DF2CA2"/>
    <w:rsid w:val="00DF4823"/>
    <w:rsid w:val="00DF6CAF"/>
    <w:rsid w:val="00DF7837"/>
    <w:rsid w:val="00E0183B"/>
    <w:rsid w:val="00E027E5"/>
    <w:rsid w:val="00E06EB4"/>
    <w:rsid w:val="00E07962"/>
    <w:rsid w:val="00E131A4"/>
    <w:rsid w:val="00E14F74"/>
    <w:rsid w:val="00E16C23"/>
    <w:rsid w:val="00E218CC"/>
    <w:rsid w:val="00E23524"/>
    <w:rsid w:val="00E24257"/>
    <w:rsid w:val="00E26A76"/>
    <w:rsid w:val="00E33C50"/>
    <w:rsid w:val="00E3477B"/>
    <w:rsid w:val="00E3713B"/>
    <w:rsid w:val="00E47A90"/>
    <w:rsid w:val="00E51C7F"/>
    <w:rsid w:val="00E5560D"/>
    <w:rsid w:val="00E5596B"/>
    <w:rsid w:val="00E57C98"/>
    <w:rsid w:val="00E67436"/>
    <w:rsid w:val="00E7143F"/>
    <w:rsid w:val="00E71E0F"/>
    <w:rsid w:val="00E74D2A"/>
    <w:rsid w:val="00E753BB"/>
    <w:rsid w:val="00E7757A"/>
    <w:rsid w:val="00E827D7"/>
    <w:rsid w:val="00E82F47"/>
    <w:rsid w:val="00E8651D"/>
    <w:rsid w:val="00E94BA6"/>
    <w:rsid w:val="00EA257F"/>
    <w:rsid w:val="00EA48F2"/>
    <w:rsid w:val="00EA53D7"/>
    <w:rsid w:val="00EA5F7D"/>
    <w:rsid w:val="00EA6496"/>
    <w:rsid w:val="00EA7A2D"/>
    <w:rsid w:val="00EA7B57"/>
    <w:rsid w:val="00EB02C7"/>
    <w:rsid w:val="00EB1F62"/>
    <w:rsid w:val="00EB28FE"/>
    <w:rsid w:val="00EC288B"/>
    <w:rsid w:val="00EC4E60"/>
    <w:rsid w:val="00ED2BB9"/>
    <w:rsid w:val="00ED5B70"/>
    <w:rsid w:val="00ED6358"/>
    <w:rsid w:val="00ED72E2"/>
    <w:rsid w:val="00EE669C"/>
    <w:rsid w:val="00EF0871"/>
    <w:rsid w:val="00EF26D6"/>
    <w:rsid w:val="00EF44F6"/>
    <w:rsid w:val="00EF4D96"/>
    <w:rsid w:val="00EF7A46"/>
    <w:rsid w:val="00F01688"/>
    <w:rsid w:val="00F01CF5"/>
    <w:rsid w:val="00F04886"/>
    <w:rsid w:val="00F05F78"/>
    <w:rsid w:val="00F12120"/>
    <w:rsid w:val="00F136EE"/>
    <w:rsid w:val="00F200F5"/>
    <w:rsid w:val="00F216A9"/>
    <w:rsid w:val="00F276A1"/>
    <w:rsid w:val="00F32CF3"/>
    <w:rsid w:val="00F428AE"/>
    <w:rsid w:val="00F42EEE"/>
    <w:rsid w:val="00F44526"/>
    <w:rsid w:val="00F47C23"/>
    <w:rsid w:val="00F53992"/>
    <w:rsid w:val="00F5451A"/>
    <w:rsid w:val="00F63126"/>
    <w:rsid w:val="00F63810"/>
    <w:rsid w:val="00F66F51"/>
    <w:rsid w:val="00F7076C"/>
    <w:rsid w:val="00F72B9A"/>
    <w:rsid w:val="00F72F6E"/>
    <w:rsid w:val="00F75297"/>
    <w:rsid w:val="00F76E9B"/>
    <w:rsid w:val="00F77383"/>
    <w:rsid w:val="00F82CB4"/>
    <w:rsid w:val="00F860B2"/>
    <w:rsid w:val="00F86F9A"/>
    <w:rsid w:val="00F901E3"/>
    <w:rsid w:val="00F96561"/>
    <w:rsid w:val="00F96861"/>
    <w:rsid w:val="00F976CF"/>
    <w:rsid w:val="00FA1F42"/>
    <w:rsid w:val="00FA30EE"/>
    <w:rsid w:val="00FA70F1"/>
    <w:rsid w:val="00FA7903"/>
    <w:rsid w:val="00FB34B2"/>
    <w:rsid w:val="00FB7BD8"/>
    <w:rsid w:val="00FC1C2C"/>
    <w:rsid w:val="00FC67AD"/>
    <w:rsid w:val="00FC7AE0"/>
    <w:rsid w:val="00FD034A"/>
    <w:rsid w:val="00FD2740"/>
    <w:rsid w:val="00FD4B30"/>
    <w:rsid w:val="00FE087B"/>
    <w:rsid w:val="00FE2803"/>
    <w:rsid w:val="00FE3E64"/>
    <w:rsid w:val="00FE4576"/>
    <w:rsid w:val="00FE48C3"/>
    <w:rsid w:val="00FE6C4A"/>
    <w:rsid w:val="00FE7C7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00C29D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Signature" w:uiPriority="99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Plain Tex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7A193D"/>
    <w:pPr>
      <w:jc w:val="both"/>
    </w:pPr>
    <w:rPr>
      <w:rFonts w:ascii="Arial" w:hAnsi="Arial"/>
      <w:spacing w:val="-5"/>
    </w:rPr>
  </w:style>
  <w:style w:type="paragraph" w:styleId="Nadpis1">
    <w:name w:val="heading 1"/>
    <w:basedOn w:val="Nadpis-zkladn"/>
    <w:next w:val="Zkladntext"/>
    <w:qFormat/>
    <w:rsid w:val="007A193D"/>
    <w:pPr>
      <w:spacing w:after="220"/>
      <w:jc w:val="left"/>
      <w:outlineLvl w:val="0"/>
    </w:pPr>
  </w:style>
  <w:style w:type="paragraph" w:styleId="Nadpis2">
    <w:name w:val="heading 2"/>
    <w:basedOn w:val="Nadpis-zkladn"/>
    <w:next w:val="Zkladntext"/>
    <w:qFormat/>
    <w:rsid w:val="007A193D"/>
    <w:pPr>
      <w:jc w:val="left"/>
      <w:outlineLvl w:val="1"/>
    </w:pPr>
    <w:rPr>
      <w:sz w:val="18"/>
    </w:rPr>
  </w:style>
  <w:style w:type="paragraph" w:styleId="Nadpis3">
    <w:name w:val="heading 3"/>
    <w:basedOn w:val="Nadpis-zkladn"/>
    <w:next w:val="Zkladntext"/>
    <w:qFormat/>
    <w:rsid w:val="007A193D"/>
    <w:pPr>
      <w:spacing w:after="220"/>
      <w:jc w:val="left"/>
      <w:outlineLvl w:val="2"/>
    </w:pPr>
    <w:rPr>
      <w:rFonts w:ascii="Arial" w:hAnsi="Arial"/>
      <w:sz w:val="22"/>
    </w:rPr>
  </w:style>
  <w:style w:type="paragraph" w:styleId="Nadpis4">
    <w:name w:val="heading 4"/>
    <w:basedOn w:val="Nadpis-zkladn"/>
    <w:next w:val="Zkladntext"/>
    <w:qFormat/>
    <w:rsid w:val="007A193D"/>
    <w:pPr>
      <w:ind w:left="360"/>
      <w:outlineLvl w:val="3"/>
    </w:pPr>
    <w:rPr>
      <w:spacing w:val="-5"/>
      <w:sz w:val="18"/>
    </w:rPr>
  </w:style>
  <w:style w:type="paragraph" w:styleId="Nadpis5">
    <w:name w:val="heading 5"/>
    <w:basedOn w:val="Nadpis-zkladn"/>
    <w:next w:val="Zkladntext"/>
    <w:qFormat/>
    <w:rsid w:val="007A193D"/>
    <w:pPr>
      <w:ind w:left="720"/>
      <w:outlineLvl w:val="4"/>
    </w:pPr>
    <w:rPr>
      <w:spacing w:val="-5"/>
      <w:sz w:val="18"/>
    </w:rPr>
  </w:style>
  <w:style w:type="paragraph" w:styleId="Nadpis6">
    <w:name w:val="heading 6"/>
    <w:basedOn w:val="Nadpis-zkladn"/>
    <w:next w:val="Zkladntext"/>
    <w:qFormat/>
    <w:rsid w:val="007A193D"/>
    <w:pPr>
      <w:ind w:left="1080"/>
      <w:outlineLvl w:val="5"/>
    </w:pPr>
    <w:rPr>
      <w:spacing w:val="-5"/>
      <w:sz w:val="18"/>
    </w:rPr>
  </w:style>
  <w:style w:type="paragraph" w:styleId="Nadpis7">
    <w:name w:val="heading 7"/>
    <w:basedOn w:val="Normln"/>
    <w:next w:val="Normln"/>
    <w:qFormat/>
    <w:rsid w:val="007A193D"/>
    <w:p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Nadpis8">
    <w:name w:val="heading 8"/>
    <w:basedOn w:val="Normln"/>
    <w:next w:val="Normln"/>
    <w:qFormat/>
    <w:rsid w:val="007A193D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Nadpis9">
    <w:name w:val="heading 9"/>
    <w:basedOn w:val="Normln"/>
    <w:next w:val="Normln"/>
    <w:qFormat/>
    <w:rsid w:val="007A193D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Upozornn">
    <w:name w:val="Upozornění"/>
    <w:basedOn w:val="Normln"/>
    <w:next w:val="Osloven"/>
    <w:rsid w:val="007A193D"/>
    <w:pPr>
      <w:spacing w:before="220" w:after="220" w:line="220" w:lineRule="atLeast"/>
    </w:pPr>
  </w:style>
  <w:style w:type="paragraph" w:styleId="Osloven">
    <w:name w:val="Salutation"/>
    <w:basedOn w:val="Normln"/>
    <w:next w:val="Pedmt"/>
    <w:rsid w:val="007A193D"/>
    <w:pPr>
      <w:spacing w:before="220" w:after="220" w:line="220" w:lineRule="atLeast"/>
      <w:jc w:val="left"/>
    </w:pPr>
  </w:style>
  <w:style w:type="paragraph" w:styleId="Zkladntext">
    <w:name w:val="Body Text"/>
    <w:basedOn w:val="Normln"/>
    <w:link w:val="ZkladntextChar"/>
    <w:rsid w:val="007A193D"/>
    <w:pPr>
      <w:spacing w:after="220" w:line="220" w:lineRule="atLeast"/>
    </w:pPr>
  </w:style>
  <w:style w:type="paragraph" w:customStyle="1" w:styleId="Seznamkopi">
    <w:name w:val="Seznam kopií"/>
    <w:basedOn w:val="Normln"/>
    <w:rsid w:val="007A193D"/>
    <w:pPr>
      <w:keepLines/>
      <w:spacing w:line="220" w:lineRule="atLeast"/>
      <w:ind w:left="360" w:hanging="360"/>
    </w:pPr>
  </w:style>
  <w:style w:type="paragraph" w:styleId="Zvr">
    <w:name w:val="Closing"/>
    <w:basedOn w:val="Normln"/>
    <w:next w:val="Podpis"/>
    <w:rsid w:val="007A193D"/>
    <w:pPr>
      <w:keepNext/>
      <w:spacing w:after="60" w:line="220" w:lineRule="atLeast"/>
    </w:pPr>
  </w:style>
  <w:style w:type="paragraph" w:styleId="Podpis">
    <w:name w:val="Signature"/>
    <w:basedOn w:val="Normln"/>
    <w:next w:val="Podpis-funkce"/>
    <w:link w:val="PodpisChar"/>
    <w:uiPriority w:val="99"/>
    <w:rsid w:val="007A193D"/>
    <w:pPr>
      <w:keepNext/>
      <w:spacing w:before="880" w:line="220" w:lineRule="atLeast"/>
      <w:jc w:val="left"/>
    </w:pPr>
  </w:style>
  <w:style w:type="paragraph" w:customStyle="1" w:styleId="Nzevspolenosti">
    <w:name w:val="Název společnosti"/>
    <w:basedOn w:val="Normln"/>
    <w:rsid w:val="007A193D"/>
    <w:pPr>
      <w:framePr w:w="3845" w:h="1584" w:hSpace="187" w:vSpace="187" w:wrap="notBeside" w:vAnchor="page" w:hAnchor="margin" w:y="894" w:anchorLock="1"/>
      <w:spacing w:line="280" w:lineRule="atLeast"/>
    </w:pPr>
    <w:rPr>
      <w:rFonts w:ascii="Arial Black" w:hAnsi="Arial Black"/>
      <w:spacing w:val="-25"/>
      <w:sz w:val="32"/>
    </w:rPr>
  </w:style>
  <w:style w:type="paragraph" w:styleId="Datum">
    <w:name w:val="Date"/>
    <w:basedOn w:val="Normln"/>
    <w:next w:val="Vnitnadresa-jmno"/>
    <w:rsid w:val="007A193D"/>
    <w:pPr>
      <w:spacing w:after="220" w:line="220" w:lineRule="atLeast"/>
    </w:pPr>
  </w:style>
  <w:style w:type="character" w:styleId="Zvraznn">
    <w:name w:val="Emphasis"/>
    <w:qFormat/>
    <w:rsid w:val="007A193D"/>
    <w:rPr>
      <w:rFonts w:ascii="Arial Black" w:hAnsi="Arial Black"/>
      <w:sz w:val="18"/>
      <w:lang w:bidi="ar-SA"/>
    </w:rPr>
  </w:style>
  <w:style w:type="paragraph" w:customStyle="1" w:styleId="Ploha">
    <w:name w:val="Příloha"/>
    <w:basedOn w:val="Normln"/>
    <w:next w:val="Seznamkopi"/>
    <w:uiPriority w:val="99"/>
    <w:rsid w:val="007A193D"/>
    <w:pPr>
      <w:keepNext/>
      <w:keepLines/>
      <w:spacing w:after="220" w:line="220" w:lineRule="atLeast"/>
    </w:pPr>
  </w:style>
  <w:style w:type="paragraph" w:customStyle="1" w:styleId="Nadpis-zkladn">
    <w:name w:val="Nadpis - základní"/>
    <w:basedOn w:val="Normln"/>
    <w:next w:val="Zkladntext"/>
    <w:rsid w:val="007A193D"/>
    <w:pPr>
      <w:keepNext/>
      <w:keepLines/>
      <w:spacing w:line="220" w:lineRule="atLeast"/>
    </w:pPr>
    <w:rPr>
      <w:rFonts w:ascii="Arial Black" w:hAnsi="Arial Black"/>
      <w:spacing w:val="-10"/>
      <w:kern w:val="20"/>
    </w:rPr>
  </w:style>
  <w:style w:type="paragraph" w:customStyle="1" w:styleId="Vnitnadresa">
    <w:name w:val="Vnitřní adresa"/>
    <w:basedOn w:val="Normln"/>
    <w:rsid w:val="007A193D"/>
    <w:pPr>
      <w:spacing w:line="220" w:lineRule="atLeast"/>
    </w:pPr>
  </w:style>
  <w:style w:type="paragraph" w:customStyle="1" w:styleId="Vnitnadresa-jmno">
    <w:name w:val="Vnitřní adresa - jméno"/>
    <w:basedOn w:val="Vnitnadresa"/>
    <w:next w:val="Vnitnadresa"/>
    <w:rsid w:val="007A193D"/>
    <w:pPr>
      <w:spacing w:before="220"/>
    </w:pPr>
  </w:style>
  <w:style w:type="paragraph" w:customStyle="1" w:styleId="Zpsobodesln">
    <w:name w:val="Způsob odeslání"/>
    <w:basedOn w:val="Normln"/>
    <w:next w:val="Vnitnadresa-jmno"/>
    <w:rsid w:val="007A193D"/>
    <w:pPr>
      <w:spacing w:after="220" w:line="220" w:lineRule="atLeast"/>
    </w:pPr>
    <w:rPr>
      <w:caps/>
    </w:rPr>
  </w:style>
  <w:style w:type="paragraph" w:customStyle="1" w:styleId="Potenpsmenaodkazu">
    <w:name w:val="Počáteční písmena odkazu"/>
    <w:basedOn w:val="Normln"/>
    <w:next w:val="Ploha"/>
    <w:rsid w:val="007A193D"/>
    <w:pPr>
      <w:keepNext/>
      <w:keepLines/>
      <w:spacing w:before="220" w:line="220" w:lineRule="atLeast"/>
    </w:pPr>
  </w:style>
  <w:style w:type="paragraph" w:customStyle="1" w:styleId="Vc">
    <w:name w:val="Věc"/>
    <w:basedOn w:val="Normln"/>
    <w:next w:val="Zpsobodesln"/>
    <w:rsid w:val="007A193D"/>
    <w:pPr>
      <w:spacing w:after="220" w:line="220" w:lineRule="atLeast"/>
      <w:jc w:val="left"/>
    </w:pPr>
  </w:style>
  <w:style w:type="paragraph" w:customStyle="1" w:styleId="Zptenadresa">
    <w:name w:val="Zpáteční adresa"/>
    <w:basedOn w:val="Normln"/>
    <w:rsid w:val="007A193D"/>
    <w:pPr>
      <w:keepLines/>
      <w:framePr w:w="2543" w:h="965" w:hSpace="187" w:vSpace="187" w:wrap="notBeside" w:vAnchor="page" w:hAnchor="page" w:x="8621" w:y="761" w:anchorLock="1"/>
      <w:tabs>
        <w:tab w:val="left" w:pos="2160"/>
      </w:tabs>
      <w:spacing w:line="160" w:lineRule="atLeast"/>
      <w:jc w:val="left"/>
    </w:pPr>
    <w:rPr>
      <w:spacing w:val="0"/>
    </w:rPr>
  </w:style>
  <w:style w:type="paragraph" w:customStyle="1" w:styleId="Podpis-nzevspolenosti">
    <w:name w:val="Podpis - název společnosti"/>
    <w:basedOn w:val="Podpis"/>
    <w:next w:val="Potenpsmenaodkazu"/>
    <w:uiPriority w:val="99"/>
    <w:rsid w:val="007A193D"/>
    <w:pPr>
      <w:spacing w:before="0"/>
    </w:pPr>
  </w:style>
  <w:style w:type="paragraph" w:customStyle="1" w:styleId="Podpis-funkce">
    <w:name w:val="Podpis - funkce"/>
    <w:basedOn w:val="Podpis"/>
    <w:next w:val="Podpis-nzevspolenosti"/>
    <w:uiPriority w:val="99"/>
    <w:rsid w:val="007A193D"/>
    <w:pPr>
      <w:spacing w:before="0"/>
    </w:pPr>
  </w:style>
  <w:style w:type="character" w:customStyle="1" w:styleId="Slogan">
    <w:name w:val="Slogan"/>
    <w:basedOn w:val="Standardnpsmoodstavce"/>
    <w:rsid w:val="007A193D"/>
    <w:rPr>
      <w:rFonts w:ascii="Arial Black" w:hAnsi="Arial Black"/>
      <w:sz w:val="18"/>
    </w:rPr>
  </w:style>
  <w:style w:type="paragraph" w:customStyle="1" w:styleId="Pedmt">
    <w:name w:val="Předmět"/>
    <w:basedOn w:val="Normln"/>
    <w:next w:val="Zkladntext"/>
    <w:rsid w:val="007A193D"/>
    <w:pPr>
      <w:spacing w:after="220" w:line="220" w:lineRule="atLeast"/>
      <w:jc w:val="left"/>
    </w:pPr>
    <w:rPr>
      <w:rFonts w:ascii="Arial Black" w:hAnsi="Arial Black"/>
      <w:spacing w:val="-10"/>
    </w:rPr>
  </w:style>
  <w:style w:type="paragraph" w:styleId="Zhlav">
    <w:name w:val="header"/>
    <w:basedOn w:val="Normln"/>
    <w:link w:val="ZhlavChar"/>
    <w:uiPriority w:val="99"/>
    <w:rsid w:val="007A193D"/>
    <w:pPr>
      <w:tabs>
        <w:tab w:val="center" w:pos="4320"/>
        <w:tab w:val="right" w:pos="8640"/>
      </w:tabs>
    </w:pPr>
  </w:style>
  <w:style w:type="paragraph" w:styleId="Zpat">
    <w:name w:val="footer"/>
    <w:basedOn w:val="Normln"/>
    <w:link w:val="ZpatChar"/>
    <w:uiPriority w:val="99"/>
    <w:rsid w:val="007A193D"/>
    <w:pPr>
      <w:tabs>
        <w:tab w:val="center" w:pos="4320"/>
        <w:tab w:val="right" w:pos="8640"/>
      </w:tabs>
    </w:pPr>
  </w:style>
  <w:style w:type="paragraph" w:styleId="Seznam">
    <w:name w:val="List"/>
    <w:basedOn w:val="Zkladntext"/>
    <w:rsid w:val="007A193D"/>
    <w:pPr>
      <w:ind w:left="360" w:hanging="360"/>
    </w:pPr>
  </w:style>
  <w:style w:type="paragraph" w:styleId="Seznamsodrkami">
    <w:name w:val="List Bullet"/>
    <w:basedOn w:val="Seznam"/>
    <w:autoRedefine/>
    <w:rsid w:val="007A193D"/>
    <w:pPr>
      <w:numPr>
        <w:numId w:val="3"/>
      </w:numPr>
    </w:pPr>
  </w:style>
  <w:style w:type="paragraph" w:styleId="slovanseznam">
    <w:name w:val="List Number"/>
    <w:basedOn w:val="Zkladntext"/>
    <w:rsid w:val="007A193D"/>
    <w:pPr>
      <w:numPr>
        <w:numId w:val="4"/>
      </w:numPr>
    </w:pPr>
  </w:style>
  <w:style w:type="paragraph" w:styleId="AdresaHTML">
    <w:name w:val="HTML Address"/>
    <w:basedOn w:val="Normln"/>
    <w:rsid w:val="007A193D"/>
    <w:rPr>
      <w:i/>
      <w:iCs/>
    </w:rPr>
  </w:style>
  <w:style w:type="paragraph" w:styleId="Adresanaoblku">
    <w:name w:val="envelope address"/>
    <w:basedOn w:val="Normln"/>
    <w:rsid w:val="007A193D"/>
    <w:pPr>
      <w:framePr w:w="7920" w:h="1980" w:hRule="exact" w:hSpace="141" w:wrap="auto" w:hAnchor="page" w:xAlign="center" w:yAlign="bottom"/>
      <w:ind w:left="2880"/>
    </w:pPr>
    <w:rPr>
      <w:rFonts w:cs="Arial"/>
      <w:sz w:val="24"/>
      <w:szCs w:val="24"/>
    </w:rPr>
  </w:style>
  <w:style w:type="character" w:styleId="AkronymHTML">
    <w:name w:val="HTML Acronym"/>
    <w:basedOn w:val="Standardnpsmoodstavce"/>
    <w:rsid w:val="007A193D"/>
  </w:style>
  <w:style w:type="character" w:styleId="CittHTML">
    <w:name w:val="HTML Cite"/>
    <w:basedOn w:val="Standardnpsmoodstavce"/>
    <w:rsid w:val="007A193D"/>
    <w:rPr>
      <w:i/>
      <w:iCs/>
    </w:rPr>
  </w:style>
  <w:style w:type="character" w:styleId="slodku">
    <w:name w:val="line number"/>
    <w:basedOn w:val="Standardnpsmoodstavce"/>
    <w:rsid w:val="007A193D"/>
  </w:style>
  <w:style w:type="character" w:styleId="slostrnky">
    <w:name w:val="page number"/>
    <w:basedOn w:val="Standardnpsmoodstavce"/>
    <w:rsid w:val="007A193D"/>
  </w:style>
  <w:style w:type="paragraph" w:styleId="slovanseznam2">
    <w:name w:val="List Number 2"/>
    <w:basedOn w:val="Normln"/>
    <w:rsid w:val="007A193D"/>
    <w:pPr>
      <w:numPr>
        <w:numId w:val="5"/>
      </w:numPr>
    </w:pPr>
  </w:style>
  <w:style w:type="paragraph" w:styleId="slovanseznam3">
    <w:name w:val="List Number 3"/>
    <w:basedOn w:val="Normln"/>
    <w:rsid w:val="007A193D"/>
    <w:pPr>
      <w:numPr>
        <w:numId w:val="6"/>
      </w:numPr>
    </w:pPr>
  </w:style>
  <w:style w:type="paragraph" w:styleId="slovanseznam4">
    <w:name w:val="List Number 4"/>
    <w:basedOn w:val="Normln"/>
    <w:rsid w:val="007A193D"/>
    <w:pPr>
      <w:numPr>
        <w:numId w:val="7"/>
      </w:numPr>
    </w:pPr>
  </w:style>
  <w:style w:type="paragraph" w:styleId="slovanseznam5">
    <w:name w:val="List Number 5"/>
    <w:basedOn w:val="Normln"/>
    <w:rsid w:val="007A193D"/>
    <w:pPr>
      <w:numPr>
        <w:numId w:val="8"/>
      </w:numPr>
    </w:pPr>
  </w:style>
  <w:style w:type="character" w:styleId="DefiniceHTML">
    <w:name w:val="HTML Definition"/>
    <w:basedOn w:val="Standardnpsmoodstavce"/>
    <w:rsid w:val="007A193D"/>
    <w:rPr>
      <w:i/>
      <w:iCs/>
    </w:rPr>
  </w:style>
  <w:style w:type="paragraph" w:styleId="FormtovanvHTML">
    <w:name w:val="HTML Preformatted"/>
    <w:basedOn w:val="Normln"/>
    <w:rsid w:val="007A193D"/>
    <w:rPr>
      <w:rFonts w:ascii="Courier New" w:hAnsi="Courier New" w:cs="Courier New"/>
    </w:rPr>
  </w:style>
  <w:style w:type="paragraph" w:styleId="Hlavikaobsahu">
    <w:name w:val="toa heading"/>
    <w:basedOn w:val="Normln"/>
    <w:next w:val="Normln"/>
    <w:semiHidden/>
    <w:rsid w:val="007A193D"/>
    <w:pPr>
      <w:spacing w:before="120"/>
    </w:pPr>
    <w:rPr>
      <w:rFonts w:cs="Arial"/>
      <w:b/>
      <w:bCs/>
      <w:sz w:val="24"/>
      <w:szCs w:val="24"/>
    </w:rPr>
  </w:style>
  <w:style w:type="paragraph" w:styleId="Rejstk1">
    <w:name w:val="index 1"/>
    <w:basedOn w:val="Normln"/>
    <w:next w:val="Normln"/>
    <w:autoRedefine/>
    <w:semiHidden/>
    <w:rsid w:val="007A193D"/>
    <w:pPr>
      <w:ind w:left="200" w:hanging="200"/>
    </w:pPr>
  </w:style>
  <w:style w:type="paragraph" w:styleId="Hlavikarejstku">
    <w:name w:val="index heading"/>
    <w:basedOn w:val="Normln"/>
    <w:next w:val="Rejstk1"/>
    <w:semiHidden/>
    <w:rsid w:val="007A193D"/>
    <w:rPr>
      <w:rFonts w:cs="Arial"/>
      <w:b/>
      <w:bCs/>
    </w:rPr>
  </w:style>
  <w:style w:type="character" w:styleId="Hypertextovodkaz">
    <w:name w:val="Hyperlink"/>
    <w:basedOn w:val="Standardnpsmoodstavce"/>
    <w:rsid w:val="007A193D"/>
    <w:rPr>
      <w:color w:val="0000FF"/>
      <w:u w:val="single"/>
    </w:rPr>
  </w:style>
  <w:style w:type="character" w:styleId="KlvesniceHTML">
    <w:name w:val="HTML Keyboard"/>
    <w:basedOn w:val="Standardnpsmoodstavce"/>
    <w:rsid w:val="007A193D"/>
    <w:rPr>
      <w:rFonts w:ascii="Courier New" w:hAnsi="Courier New"/>
      <w:sz w:val="20"/>
      <w:szCs w:val="20"/>
    </w:rPr>
  </w:style>
  <w:style w:type="character" w:styleId="KdHTML">
    <w:name w:val="HTML Code"/>
    <w:basedOn w:val="Standardnpsmoodstavce"/>
    <w:rsid w:val="007A193D"/>
    <w:rPr>
      <w:rFonts w:ascii="Courier New" w:hAnsi="Courier New"/>
      <w:sz w:val="20"/>
      <w:szCs w:val="20"/>
    </w:rPr>
  </w:style>
  <w:style w:type="paragraph" w:styleId="Nadpispoznmky">
    <w:name w:val="Note Heading"/>
    <w:basedOn w:val="Normln"/>
    <w:next w:val="Normln"/>
    <w:rsid w:val="007A193D"/>
  </w:style>
  <w:style w:type="paragraph" w:styleId="Nzev">
    <w:name w:val="Title"/>
    <w:basedOn w:val="Normln"/>
    <w:qFormat/>
    <w:rsid w:val="007A193D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paragraph" w:styleId="Normlnweb">
    <w:name w:val="Normal (Web)"/>
    <w:basedOn w:val="Normln"/>
    <w:rsid w:val="007A193D"/>
    <w:rPr>
      <w:rFonts w:ascii="Times New Roman" w:hAnsi="Times New Roman"/>
      <w:sz w:val="24"/>
      <w:szCs w:val="24"/>
    </w:rPr>
  </w:style>
  <w:style w:type="paragraph" w:styleId="Normlnodsazen">
    <w:name w:val="Normal Indent"/>
    <w:basedOn w:val="Normln"/>
    <w:rsid w:val="007A193D"/>
    <w:pPr>
      <w:ind w:left="708"/>
    </w:pPr>
  </w:style>
  <w:style w:type="paragraph" w:styleId="Obsah1">
    <w:name w:val="toc 1"/>
    <w:basedOn w:val="Normln"/>
    <w:next w:val="Normln"/>
    <w:autoRedefine/>
    <w:semiHidden/>
    <w:rsid w:val="007A193D"/>
  </w:style>
  <w:style w:type="paragraph" w:styleId="Obsah2">
    <w:name w:val="toc 2"/>
    <w:basedOn w:val="Normln"/>
    <w:next w:val="Normln"/>
    <w:autoRedefine/>
    <w:semiHidden/>
    <w:rsid w:val="007A193D"/>
    <w:pPr>
      <w:ind w:left="200"/>
    </w:pPr>
  </w:style>
  <w:style w:type="paragraph" w:styleId="Obsah3">
    <w:name w:val="toc 3"/>
    <w:basedOn w:val="Normln"/>
    <w:next w:val="Normln"/>
    <w:autoRedefine/>
    <w:semiHidden/>
    <w:rsid w:val="007A193D"/>
    <w:pPr>
      <w:ind w:left="400"/>
    </w:pPr>
  </w:style>
  <w:style w:type="paragraph" w:styleId="Obsah4">
    <w:name w:val="toc 4"/>
    <w:basedOn w:val="Normln"/>
    <w:next w:val="Normln"/>
    <w:autoRedefine/>
    <w:semiHidden/>
    <w:rsid w:val="007A193D"/>
    <w:pPr>
      <w:ind w:left="600"/>
    </w:pPr>
  </w:style>
  <w:style w:type="paragraph" w:styleId="Obsah5">
    <w:name w:val="toc 5"/>
    <w:basedOn w:val="Normln"/>
    <w:next w:val="Normln"/>
    <w:autoRedefine/>
    <w:semiHidden/>
    <w:rsid w:val="007A193D"/>
    <w:pPr>
      <w:ind w:left="800"/>
    </w:pPr>
  </w:style>
  <w:style w:type="paragraph" w:styleId="Obsah6">
    <w:name w:val="toc 6"/>
    <w:basedOn w:val="Normln"/>
    <w:next w:val="Normln"/>
    <w:autoRedefine/>
    <w:semiHidden/>
    <w:rsid w:val="007A193D"/>
    <w:pPr>
      <w:ind w:left="1000"/>
    </w:pPr>
  </w:style>
  <w:style w:type="paragraph" w:styleId="Obsah7">
    <w:name w:val="toc 7"/>
    <w:basedOn w:val="Normln"/>
    <w:next w:val="Normln"/>
    <w:autoRedefine/>
    <w:semiHidden/>
    <w:rsid w:val="007A193D"/>
    <w:pPr>
      <w:ind w:left="1200"/>
    </w:pPr>
  </w:style>
  <w:style w:type="paragraph" w:styleId="Obsah8">
    <w:name w:val="toc 8"/>
    <w:basedOn w:val="Normln"/>
    <w:next w:val="Normln"/>
    <w:autoRedefine/>
    <w:semiHidden/>
    <w:rsid w:val="007A193D"/>
    <w:pPr>
      <w:ind w:left="1400"/>
    </w:pPr>
  </w:style>
  <w:style w:type="paragraph" w:styleId="Obsah9">
    <w:name w:val="toc 9"/>
    <w:basedOn w:val="Normln"/>
    <w:next w:val="Normln"/>
    <w:autoRedefine/>
    <w:semiHidden/>
    <w:rsid w:val="007A193D"/>
    <w:pPr>
      <w:ind w:left="1600"/>
    </w:pPr>
  </w:style>
  <w:style w:type="paragraph" w:styleId="Podpise-mailu">
    <w:name w:val="E-mail Signature"/>
    <w:basedOn w:val="Normln"/>
    <w:rsid w:val="007A193D"/>
  </w:style>
  <w:style w:type="paragraph" w:styleId="Podtitul">
    <w:name w:val="Subtitle"/>
    <w:basedOn w:val="Normln"/>
    <w:qFormat/>
    <w:rsid w:val="007A193D"/>
    <w:pPr>
      <w:spacing w:after="60"/>
      <w:jc w:val="center"/>
      <w:outlineLvl w:val="1"/>
    </w:pPr>
    <w:rPr>
      <w:rFonts w:cs="Arial"/>
      <w:sz w:val="24"/>
      <w:szCs w:val="24"/>
    </w:rPr>
  </w:style>
  <w:style w:type="paragraph" w:styleId="Pokraovnseznamu">
    <w:name w:val="List Continue"/>
    <w:basedOn w:val="Normln"/>
    <w:rsid w:val="007A193D"/>
    <w:pPr>
      <w:spacing w:after="120"/>
      <w:ind w:left="283"/>
    </w:pPr>
  </w:style>
  <w:style w:type="paragraph" w:styleId="Pokraovnseznamu2">
    <w:name w:val="List Continue 2"/>
    <w:basedOn w:val="Normln"/>
    <w:rsid w:val="007A193D"/>
    <w:pPr>
      <w:spacing w:after="120"/>
      <w:ind w:left="566"/>
    </w:pPr>
  </w:style>
  <w:style w:type="paragraph" w:styleId="Pokraovnseznamu3">
    <w:name w:val="List Continue 3"/>
    <w:basedOn w:val="Normln"/>
    <w:rsid w:val="007A193D"/>
    <w:pPr>
      <w:spacing w:after="120"/>
      <w:ind w:left="849"/>
    </w:pPr>
  </w:style>
  <w:style w:type="paragraph" w:styleId="Pokraovnseznamu4">
    <w:name w:val="List Continue 4"/>
    <w:basedOn w:val="Normln"/>
    <w:rsid w:val="007A193D"/>
    <w:pPr>
      <w:spacing w:after="120"/>
      <w:ind w:left="1132"/>
    </w:pPr>
  </w:style>
  <w:style w:type="paragraph" w:styleId="Pokraovnseznamu5">
    <w:name w:val="List Continue 5"/>
    <w:basedOn w:val="Normln"/>
    <w:rsid w:val="007A193D"/>
    <w:pPr>
      <w:spacing w:after="120"/>
      <w:ind w:left="1415"/>
    </w:pPr>
  </w:style>
  <w:style w:type="character" w:styleId="PromnnHTML">
    <w:name w:val="HTML Variable"/>
    <w:basedOn w:val="Standardnpsmoodstavce"/>
    <w:rsid w:val="007A193D"/>
    <w:rPr>
      <w:i/>
      <w:iCs/>
    </w:rPr>
  </w:style>
  <w:style w:type="paragraph" w:styleId="Prosttext">
    <w:name w:val="Plain Text"/>
    <w:basedOn w:val="Normln"/>
    <w:link w:val="ProsttextChar"/>
    <w:uiPriority w:val="99"/>
    <w:rsid w:val="007A193D"/>
    <w:rPr>
      <w:rFonts w:ascii="Courier New" w:hAnsi="Courier New" w:cs="Courier New"/>
    </w:rPr>
  </w:style>
  <w:style w:type="character" w:styleId="PsacstrojHTML">
    <w:name w:val="HTML Typewriter"/>
    <w:basedOn w:val="Standardnpsmoodstavce"/>
    <w:rsid w:val="007A193D"/>
    <w:rPr>
      <w:rFonts w:ascii="Courier New" w:hAnsi="Courier New"/>
      <w:sz w:val="20"/>
      <w:szCs w:val="20"/>
    </w:rPr>
  </w:style>
  <w:style w:type="paragraph" w:styleId="Rejstk2">
    <w:name w:val="index 2"/>
    <w:basedOn w:val="Normln"/>
    <w:next w:val="Normln"/>
    <w:autoRedefine/>
    <w:semiHidden/>
    <w:rsid w:val="007A193D"/>
    <w:pPr>
      <w:ind w:left="400" w:hanging="200"/>
    </w:pPr>
  </w:style>
  <w:style w:type="paragraph" w:styleId="Rejstk3">
    <w:name w:val="index 3"/>
    <w:basedOn w:val="Normln"/>
    <w:next w:val="Normln"/>
    <w:autoRedefine/>
    <w:semiHidden/>
    <w:rsid w:val="007A193D"/>
    <w:pPr>
      <w:ind w:left="600" w:hanging="200"/>
    </w:pPr>
  </w:style>
  <w:style w:type="paragraph" w:styleId="Rejstk4">
    <w:name w:val="index 4"/>
    <w:basedOn w:val="Normln"/>
    <w:next w:val="Normln"/>
    <w:autoRedefine/>
    <w:semiHidden/>
    <w:rsid w:val="007A193D"/>
    <w:pPr>
      <w:ind w:left="800" w:hanging="200"/>
    </w:pPr>
  </w:style>
  <w:style w:type="paragraph" w:styleId="Rejstk5">
    <w:name w:val="index 5"/>
    <w:basedOn w:val="Normln"/>
    <w:next w:val="Normln"/>
    <w:autoRedefine/>
    <w:semiHidden/>
    <w:rsid w:val="007A193D"/>
    <w:pPr>
      <w:ind w:left="1000" w:hanging="200"/>
    </w:pPr>
  </w:style>
  <w:style w:type="paragraph" w:styleId="Rejstk6">
    <w:name w:val="index 6"/>
    <w:basedOn w:val="Normln"/>
    <w:next w:val="Normln"/>
    <w:autoRedefine/>
    <w:semiHidden/>
    <w:rsid w:val="007A193D"/>
    <w:pPr>
      <w:ind w:left="1200" w:hanging="200"/>
    </w:pPr>
  </w:style>
  <w:style w:type="paragraph" w:styleId="Rejstk7">
    <w:name w:val="index 7"/>
    <w:basedOn w:val="Normln"/>
    <w:next w:val="Normln"/>
    <w:autoRedefine/>
    <w:semiHidden/>
    <w:rsid w:val="007A193D"/>
    <w:pPr>
      <w:ind w:left="1400" w:hanging="200"/>
    </w:pPr>
  </w:style>
  <w:style w:type="paragraph" w:styleId="Rejstk8">
    <w:name w:val="index 8"/>
    <w:basedOn w:val="Normln"/>
    <w:next w:val="Normln"/>
    <w:autoRedefine/>
    <w:semiHidden/>
    <w:rsid w:val="007A193D"/>
    <w:pPr>
      <w:ind w:left="1600" w:hanging="200"/>
    </w:pPr>
  </w:style>
  <w:style w:type="paragraph" w:styleId="Rejstk9">
    <w:name w:val="index 9"/>
    <w:basedOn w:val="Normln"/>
    <w:next w:val="Normln"/>
    <w:autoRedefine/>
    <w:semiHidden/>
    <w:rsid w:val="007A193D"/>
    <w:pPr>
      <w:ind w:left="1800" w:hanging="200"/>
    </w:pPr>
  </w:style>
  <w:style w:type="paragraph" w:styleId="Rozloendokumentu">
    <w:name w:val="Document Map"/>
    <w:basedOn w:val="Normln"/>
    <w:semiHidden/>
    <w:rsid w:val="007A193D"/>
    <w:pPr>
      <w:shd w:val="clear" w:color="auto" w:fill="000080"/>
    </w:pPr>
    <w:rPr>
      <w:rFonts w:ascii="Tahoma" w:hAnsi="Tahoma" w:cs="Tahoma"/>
    </w:rPr>
  </w:style>
  <w:style w:type="paragraph" w:styleId="Seznam2">
    <w:name w:val="List 2"/>
    <w:basedOn w:val="Normln"/>
    <w:rsid w:val="007A193D"/>
    <w:pPr>
      <w:ind w:left="566" w:hanging="283"/>
    </w:pPr>
  </w:style>
  <w:style w:type="paragraph" w:styleId="Seznam3">
    <w:name w:val="List 3"/>
    <w:basedOn w:val="Normln"/>
    <w:rsid w:val="007A193D"/>
    <w:pPr>
      <w:ind w:left="849" w:hanging="283"/>
    </w:pPr>
  </w:style>
  <w:style w:type="paragraph" w:styleId="Seznam4">
    <w:name w:val="List 4"/>
    <w:basedOn w:val="Normln"/>
    <w:rsid w:val="007A193D"/>
    <w:pPr>
      <w:ind w:left="1132" w:hanging="283"/>
    </w:pPr>
  </w:style>
  <w:style w:type="paragraph" w:styleId="Seznam5">
    <w:name w:val="List 5"/>
    <w:basedOn w:val="Normln"/>
    <w:rsid w:val="007A193D"/>
    <w:pPr>
      <w:ind w:left="1415" w:hanging="283"/>
    </w:pPr>
  </w:style>
  <w:style w:type="paragraph" w:styleId="Seznamcitac">
    <w:name w:val="table of authorities"/>
    <w:basedOn w:val="Normln"/>
    <w:next w:val="Normln"/>
    <w:semiHidden/>
    <w:rsid w:val="007A193D"/>
    <w:pPr>
      <w:ind w:left="200" w:hanging="200"/>
    </w:pPr>
  </w:style>
  <w:style w:type="paragraph" w:styleId="Seznamobrzk">
    <w:name w:val="table of figures"/>
    <w:basedOn w:val="Normln"/>
    <w:next w:val="Normln"/>
    <w:semiHidden/>
    <w:rsid w:val="007A193D"/>
    <w:pPr>
      <w:ind w:left="400" w:hanging="400"/>
    </w:pPr>
  </w:style>
  <w:style w:type="paragraph" w:styleId="Seznamsodrkami2">
    <w:name w:val="List Bullet 2"/>
    <w:basedOn w:val="Normln"/>
    <w:autoRedefine/>
    <w:rsid w:val="007A193D"/>
    <w:pPr>
      <w:numPr>
        <w:numId w:val="9"/>
      </w:numPr>
    </w:pPr>
  </w:style>
  <w:style w:type="paragraph" w:styleId="Seznamsodrkami3">
    <w:name w:val="List Bullet 3"/>
    <w:basedOn w:val="Normln"/>
    <w:autoRedefine/>
    <w:rsid w:val="007A193D"/>
    <w:pPr>
      <w:numPr>
        <w:numId w:val="10"/>
      </w:numPr>
    </w:pPr>
  </w:style>
  <w:style w:type="paragraph" w:styleId="Seznamsodrkami4">
    <w:name w:val="List Bullet 4"/>
    <w:basedOn w:val="Normln"/>
    <w:autoRedefine/>
    <w:rsid w:val="007A193D"/>
    <w:pPr>
      <w:numPr>
        <w:numId w:val="11"/>
      </w:numPr>
    </w:pPr>
  </w:style>
  <w:style w:type="paragraph" w:styleId="Seznamsodrkami5">
    <w:name w:val="List Bullet 5"/>
    <w:basedOn w:val="Normln"/>
    <w:autoRedefine/>
    <w:rsid w:val="007A193D"/>
    <w:pPr>
      <w:numPr>
        <w:numId w:val="12"/>
      </w:numPr>
    </w:pPr>
  </w:style>
  <w:style w:type="character" w:styleId="Siln">
    <w:name w:val="Strong"/>
    <w:basedOn w:val="Standardnpsmoodstavce"/>
    <w:qFormat/>
    <w:rsid w:val="007A193D"/>
    <w:rPr>
      <w:b/>
      <w:bCs/>
    </w:rPr>
  </w:style>
  <w:style w:type="character" w:styleId="Sledovanodkaz">
    <w:name w:val="FollowedHyperlink"/>
    <w:basedOn w:val="Standardnpsmoodstavce"/>
    <w:rsid w:val="007A193D"/>
    <w:rPr>
      <w:color w:val="800080"/>
      <w:u w:val="single"/>
    </w:rPr>
  </w:style>
  <w:style w:type="paragraph" w:styleId="Textmakra">
    <w:name w:val="macro"/>
    <w:semiHidden/>
    <w:rsid w:val="007A193D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jc w:val="both"/>
    </w:pPr>
    <w:rPr>
      <w:rFonts w:ascii="Courier New" w:hAnsi="Courier New" w:cs="Courier New"/>
      <w:spacing w:val="-5"/>
      <w:lang w:eastAsia="en-US"/>
    </w:rPr>
  </w:style>
  <w:style w:type="paragraph" w:styleId="Textpoznpodarou">
    <w:name w:val="footnote text"/>
    <w:basedOn w:val="Normln"/>
    <w:semiHidden/>
    <w:rsid w:val="007A193D"/>
  </w:style>
  <w:style w:type="paragraph" w:styleId="Textkomente">
    <w:name w:val="annotation text"/>
    <w:basedOn w:val="Normln"/>
    <w:link w:val="TextkomenteChar"/>
    <w:semiHidden/>
    <w:rsid w:val="007A193D"/>
  </w:style>
  <w:style w:type="paragraph" w:styleId="Textvbloku">
    <w:name w:val="Block Text"/>
    <w:basedOn w:val="Normln"/>
    <w:rsid w:val="007A193D"/>
    <w:pPr>
      <w:spacing w:after="120"/>
      <w:ind w:left="1440" w:right="1440"/>
    </w:pPr>
  </w:style>
  <w:style w:type="paragraph" w:styleId="Textvysvtlivek">
    <w:name w:val="endnote text"/>
    <w:basedOn w:val="Normln"/>
    <w:semiHidden/>
    <w:rsid w:val="007A193D"/>
  </w:style>
  <w:style w:type="paragraph" w:styleId="Titulek">
    <w:name w:val="caption"/>
    <w:basedOn w:val="Normln"/>
    <w:next w:val="Normln"/>
    <w:qFormat/>
    <w:rsid w:val="007A193D"/>
    <w:pPr>
      <w:spacing w:before="120" w:after="120"/>
    </w:pPr>
    <w:rPr>
      <w:b/>
      <w:bCs/>
    </w:rPr>
  </w:style>
  <w:style w:type="character" w:styleId="UkzkaHTML">
    <w:name w:val="HTML Sample"/>
    <w:basedOn w:val="Standardnpsmoodstavce"/>
    <w:rsid w:val="007A193D"/>
    <w:rPr>
      <w:rFonts w:ascii="Courier New" w:hAnsi="Courier New"/>
    </w:rPr>
  </w:style>
  <w:style w:type="paragraph" w:styleId="Zhlavzprvy">
    <w:name w:val="Message Header"/>
    <w:basedOn w:val="Normln"/>
    <w:rsid w:val="007A193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cs="Arial"/>
      <w:sz w:val="24"/>
      <w:szCs w:val="24"/>
    </w:rPr>
  </w:style>
  <w:style w:type="paragraph" w:styleId="Zkladntext-prvnodsazen">
    <w:name w:val="Body Text First Indent"/>
    <w:basedOn w:val="Zkladntext"/>
    <w:rsid w:val="007A193D"/>
    <w:pPr>
      <w:spacing w:after="120" w:line="240" w:lineRule="auto"/>
      <w:ind w:firstLine="210"/>
    </w:pPr>
  </w:style>
  <w:style w:type="paragraph" w:styleId="Zkladntextodsazen">
    <w:name w:val="Body Text Indent"/>
    <w:basedOn w:val="Normln"/>
    <w:rsid w:val="007A193D"/>
    <w:pPr>
      <w:spacing w:after="120"/>
      <w:ind w:left="283"/>
    </w:pPr>
  </w:style>
  <w:style w:type="paragraph" w:styleId="Zkladntext-prvnodsazen2">
    <w:name w:val="Body Text First Indent 2"/>
    <w:basedOn w:val="Zkladntextodsazen"/>
    <w:rsid w:val="007A193D"/>
    <w:pPr>
      <w:ind w:firstLine="210"/>
    </w:pPr>
  </w:style>
  <w:style w:type="paragraph" w:styleId="Zkladntext2">
    <w:name w:val="Body Text 2"/>
    <w:basedOn w:val="Normln"/>
    <w:rsid w:val="007A193D"/>
    <w:pPr>
      <w:spacing w:after="120" w:line="480" w:lineRule="auto"/>
    </w:pPr>
  </w:style>
  <w:style w:type="paragraph" w:styleId="Zkladntext3">
    <w:name w:val="Body Text 3"/>
    <w:basedOn w:val="Normln"/>
    <w:rsid w:val="007A193D"/>
    <w:pPr>
      <w:spacing w:after="120"/>
    </w:pPr>
    <w:rPr>
      <w:sz w:val="16"/>
      <w:szCs w:val="16"/>
    </w:rPr>
  </w:style>
  <w:style w:type="paragraph" w:styleId="Zkladntextodsazen2">
    <w:name w:val="Body Text Indent 2"/>
    <w:basedOn w:val="Normln"/>
    <w:rsid w:val="007A193D"/>
    <w:pPr>
      <w:spacing w:after="120" w:line="480" w:lineRule="auto"/>
      <w:ind w:left="283"/>
    </w:pPr>
  </w:style>
  <w:style w:type="paragraph" w:styleId="Zkladntextodsazen3">
    <w:name w:val="Body Text Indent 3"/>
    <w:basedOn w:val="Normln"/>
    <w:rsid w:val="007A193D"/>
    <w:pPr>
      <w:spacing w:after="120"/>
      <w:ind w:left="283"/>
    </w:pPr>
    <w:rPr>
      <w:sz w:val="16"/>
      <w:szCs w:val="16"/>
    </w:rPr>
  </w:style>
  <w:style w:type="character" w:styleId="Znakapoznpodarou">
    <w:name w:val="footnote reference"/>
    <w:basedOn w:val="Standardnpsmoodstavce"/>
    <w:semiHidden/>
    <w:rsid w:val="007A193D"/>
    <w:rPr>
      <w:vertAlign w:val="superscript"/>
    </w:rPr>
  </w:style>
  <w:style w:type="character" w:styleId="Odkaznakoment">
    <w:name w:val="annotation reference"/>
    <w:basedOn w:val="Standardnpsmoodstavce"/>
    <w:semiHidden/>
    <w:rsid w:val="007A193D"/>
    <w:rPr>
      <w:sz w:val="16"/>
      <w:szCs w:val="16"/>
    </w:rPr>
  </w:style>
  <w:style w:type="character" w:styleId="Odkaznavysvtlivky">
    <w:name w:val="endnote reference"/>
    <w:basedOn w:val="Standardnpsmoodstavce"/>
    <w:semiHidden/>
    <w:rsid w:val="007A193D"/>
    <w:rPr>
      <w:vertAlign w:val="superscript"/>
    </w:rPr>
  </w:style>
  <w:style w:type="paragraph" w:styleId="Zptenadresanaoblku">
    <w:name w:val="envelope return"/>
    <w:basedOn w:val="Normln"/>
    <w:rsid w:val="007A193D"/>
    <w:rPr>
      <w:rFonts w:cs="Arial"/>
    </w:rPr>
  </w:style>
  <w:style w:type="paragraph" w:styleId="Textbubliny">
    <w:name w:val="Balloon Text"/>
    <w:basedOn w:val="Normln"/>
    <w:semiHidden/>
    <w:rsid w:val="00247F28"/>
    <w:rPr>
      <w:rFonts w:ascii="Tahoma" w:hAnsi="Tahoma" w:cs="Tahoma"/>
      <w:sz w:val="16"/>
      <w:szCs w:val="16"/>
    </w:rPr>
  </w:style>
  <w:style w:type="paragraph" w:customStyle="1" w:styleId="adrblock1">
    <w:name w:val="adrblock1"/>
    <w:basedOn w:val="Normln"/>
    <w:rsid w:val="00C06E77"/>
    <w:pPr>
      <w:jc w:val="left"/>
    </w:pPr>
    <w:rPr>
      <w:rFonts w:ascii="Times New Roman" w:hAnsi="Times New Roman"/>
      <w:spacing w:val="0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160F79"/>
    <w:pPr>
      <w:ind w:left="720"/>
      <w:contextualSpacing/>
    </w:pPr>
  </w:style>
  <w:style w:type="character" w:customStyle="1" w:styleId="PodpisChar">
    <w:name w:val="Podpis Char"/>
    <w:basedOn w:val="Standardnpsmoodstavce"/>
    <w:link w:val="Podpis"/>
    <w:uiPriority w:val="99"/>
    <w:rsid w:val="005D6519"/>
    <w:rPr>
      <w:rFonts w:ascii="Arial" w:hAnsi="Arial"/>
      <w:spacing w:val="-5"/>
    </w:rPr>
  </w:style>
  <w:style w:type="character" w:customStyle="1" w:styleId="ProsttextChar">
    <w:name w:val="Prostý text Char"/>
    <w:basedOn w:val="Standardnpsmoodstavce"/>
    <w:link w:val="Prosttext"/>
    <w:uiPriority w:val="99"/>
    <w:rsid w:val="005D6519"/>
    <w:rPr>
      <w:rFonts w:ascii="Courier New" w:hAnsi="Courier New" w:cs="Courier New"/>
      <w:spacing w:val="-5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1E1C93"/>
    <w:rPr>
      <w:color w:val="605E5C"/>
      <w:shd w:val="clear" w:color="auto" w:fill="E1DFDD"/>
    </w:rPr>
  </w:style>
  <w:style w:type="character" w:customStyle="1" w:styleId="ZpatChar">
    <w:name w:val="Zápatí Char"/>
    <w:basedOn w:val="Standardnpsmoodstavce"/>
    <w:link w:val="Zpat"/>
    <w:uiPriority w:val="99"/>
    <w:rsid w:val="0015711F"/>
    <w:rPr>
      <w:rFonts w:ascii="Arial" w:hAnsi="Arial"/>
      <w:spacing w:val="-5"/>
    </w:rPr>
  </w:style>
  <w:style w:type="paragraph" w:styleId="Pedmtkomente">
    <w:name w:val="annotation subject"/>
    <w:basedOn w:val="Textkomente"/>
    <w:next w:val="Textkomente"/>
    <w:link w:val="PedmtkomenteChar"/>
    <w:semiHidden/>
    <w:unhideWhenUsed/>
    <w:rsid w:val="001E3FA4"/>
    <w:rPr>
      <w:b/>
      <w:bCs/>
    </w:rPr>
  </w:style>
  <w:style w:type="character" w:customStyle="1" w:styleId="TextkomenteChar">
    <w:name w:val="Text komentáře Char"/>
    <w:basedOn w:val="Standardnpsmoodstavce"/>
    <w:link w:val="Textkomente"/>
    <w:semiHidden/>
    <w:rsid w:val="001E3FA4"/>
    <w:rPr>
      <w:rFonts w:ascii="Arial" w:hAnsi="Arial"/>
      <w:spacing w:val="-5"/>
    </w:rPr>
  </w:style>
  <w:style w:type="character" w:customStyle="1" w:styleId="PedmtkomenteChar">
    <w:name w:val="Předmět komentáře Char"/>
    <w:basedOn w:val="TextkomenteChar"/>
    <w:link w:val="Pedmtkomente"/>
    <w:rsid w:val="001E3FA4"/>
    <w:rPr>
      <w:rFonts w:ascii="Arial" w:hAnsi="Arial"/>
      <w:spacing w:val="-5"/>
    </w:rPr>
  </w:style>
  <w:style w:type="character" w:customStyle="1" w:styleId="ZhlavChar">
    <w:name w:val="Záhlaví Char"/>
    <w:basedOn w:val="Standardnpsmoodstavce"/>
    <w:link w:val="Zhlav"/>
    <w:uiPriority w:val="99"/>
    <w:rsid w:val="0080425D"/>
    <w:rPr>
      <w:rFonts w:ascii="Arial" w:hAnsi="Arial"/>
      <w:spacing w:val="-5"/>
    </w:rPr>
  </w:style>
  <w:style w:type="character" w:customStyle="1" w:styleId="UnresolvedMention">
    <w:name w:val="Unresolved Mention"/>
    <w:basedOn w:val="Standardnpsmoodstavce"/>
    <w:uiPriority w:val="99"/>
    <w:semiHidden/>
    <w:unhideWhenUsed/>
    <w:rsid w:val="00342770"/>
    <w:rPr>
      <w:color w:val="605E5C"/>
      <w:shd w:val="clear" w:color="auto" w:fill="E1DFDD"/>
    </w:rPr>
  </w:style>
  <w:style w:type="character" w:customStyle="1" w:styleId="ZkladntextChar">
    <w:name w:val="Základní text Char"/>
    <w:basedOn w:val="Standardnpsmoodstavce"/>
    <w:link w:val="Zkladntext"/>
    <w:rsid w:val="0063730F"/>
    <w:rPr>
      <w:rFonts w:ascii="Arial" w:hAnsi="Arial"/>
      <w:spacing w:val="-5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Signature" w:uiPriority="99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Plain Tex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7A193D"/>
    <w:pPr>
      <w:jc w:val="both"/>
    </w:pPr>
    <w:rPr>
      <w:rFonts w:ascii="Arial" w:hAnsi="Arial"/>
      <w:spacing w:val="-5"/>
    </w:rPr>
  </w:style>
  <w:style w:type="paragraph" w:styleId="Nadpis1">
    <w:name w:val="heading 1"/>
    <w:basedOn w:val="Nadpis-zkladn"/>
    <w:next w:val="Zkladntext"/>
    <w:qFormat/>
    <w:rsid w:val="007A193D"/>
    <w:pPr>
      <w:spacing w:after="220"/>
      <w:jc w:val="left"/>
      <w:outlineLvl w:val="0"/>
    </w:pPr>
  </w:style>
  <w:style w:type="paragraph" w:styleId="Nadpis2">
    <w:name w:val="heading 2"/>
    <w:basedOn w:val="Nadpis-zkladn"/>
    <w:next w:val="Zkladntext"/>
    <w:qFormat/>
    <w:rsid w:val="007A193D"/>
    <w:pPr>
      <w:jc w:val="left"/>
      <w:outlineLvl w:val="1"/>
    </w:pPr>
    <w:rPr>
      <w:sz w:val="18"/>
    </w:rPr>
  </w:style>
  <w:style w:type="paragraph" w:styleId="Nadpis3">
    <w:name w:val="heading 3"/>
    <w:basedOn w:val="Nadpis-zkladn"/>
    <w:next w:val="Zkladntext"/>
    <w:qFormat/>
    <w:rsid w:val="007A193D"/>
    <w:pPr>
      <w:spacing w:after="220"/>
      <w:jc w:val="left"/>
      <w:outlineLvl w:val="2"/>
    </w:pPr>
    <w:rPr>
      <w:rFonts w:ascii="Arial" w:hAnsi="Arial"/>
      <w:sz w:val="22"/>
    </w:rPr>
  </w:style>
  <w:style w:type="paragraph" w:styleId="Nadpis4">
    <w:name w:val="heading 4"/>
    <w:basedOn w:val="Nadpis-zkladn"/>
    <w:next w:val="Zkladntext"/>
    <w:qFormat/>
    <w:rsid w:val="007A193D"/>
    <w:pPr>
      <w:ind w:left="360"/>
      <w:outlineLvl w:val="3"/>
    </w:pPr>
    <w:rPr>
      <w:spacing w:val="-5"/>
      <w:sz w:val="18"/>
    </w:rPr>
  </w:style>
  <w:style w:type="paragraph" w:styleId="Nadpis5">
    <w:name w:val="heading 5"/>
    <w:basedOn w:val="Nadpis-zkladn"/>
    <w:next w:val="Zkladntext"/>
    <w:qFormat/>
    <w:rsid w:val="007A193D"/>
    <w:pPr>
      <w:ind w:left="720"/>
      <w:outlineLvl w:val="4"/>
    </w:pPr>
    <w:rPr>
      <w:spacing w:val="-5"/>
      <w:sz w:val="18"/>
    </w:rPr>
  </w:style>
  <w:style w:type="paragraph" w:styleId="Nadpis6">
    <w:name w:val="heading 6"/>
    <w:basedOn w:val="Nadpis-zkladn"/>
    <w:next w:val="Zkladntext"/>
    <w:qFormat/>
    <w:rsid w:val="007A193D"/>
    <w:pPr>
      <w:ind w:left="1080"/>
      <w:outlineLvl w:val="5"/>
    </w:pPr>
    <w:rPr>
      <w:spacing w:val="-5"/>
      <w:sz w:val="18"/>
    </w:rPr>
  </w:style>
  <w:style w:type="paragraph" w:styleId="Nadpis7">
    <w:name w:val="heading 7"/>
    <w:basedOn w:val="Normln"/>
    <w:next w:val="Normln"/>
    <w:qFormat/>
    <w:rsid w:val="007A193D"/>
    <w:p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Nadpis8">
    <w:name w:val="heading 8"/>
    <w:basedOn w:val="Normln"/>
    <w:next w:val="Normln"/>
    <w:qFormat/>
    <w:rsid w:val="007A193D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Nadpis9">
    <w:name w:val="heading 9"/>
    <w:basedOn w:val="Normln"/>
    <w:next w:val="Normln"/>
    <w:qFormat/>
    <w:rsid w:val="007A193D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Upozornn">
    <w:name w:val="Upozornění"/>
    <w:basedOn w:val="Normln"/>
    <w:next w:val="Osloven"/>
    <w:rsid w:val="007A193D"/>
    <w:pPr>
      <w:spacing w:before="220" w:after="220" w:line="220" w:lineRule="atLeast"/>
    </w:pPr>
  </w:style>
  <w:style w:type="paragraph" w:styleId="Osloven">
    <w:name w:val="Salutation"/>
    <w:basedOn w:val="Normln"/>
    <w:next w:val="Pedmt"/>
    <w:rsid w:val="007A193D"/>
    <w:pPr>
      <w:spacing w:before="220" w:after="220" w:line="220" w:lineRule="atLeast"/>
      <w:jc w:val="left"/>
    </w:pPr>
  </w:style>
  <w:style w:type="paragraph" w:styleId="Zkladntext">
    <w:name w:val="Body Text"/>
    <w:basedOn w:val="Normln"/>
    <w:link w:val="ZkladntextChar"/>
    <w:rsid w:val="007A193D"/>
    <w:pPr>
      <w:spacing w:after="220" w:line="220" w:lineRule="atLeast"/>
    </w:pPr>
  </w:style>
  <w:style w:type="paragraph" w:customStyle="1" w:styleId="Seznamkopi">
    <w:name w:val="Seznam kopií"/>
    <w:basedOn w:val="Normln"/>
    <w:rsid w:val="007A193D"/>
    <w:pPr>
      <w:keepLines/>
      <w:spacing w:line="220" w:lineRule="atLeast"/>
      <w:ind w:left="360" w:hanging="360"/>
    </w:pPr>
  </w:style>
  <w:style w:type="paragraph" w:styleId="Zvr">
    <w:name w:val="Closing"/>
    <w:basedOn w:val="Normln"/>
    <w:next w:val="Podpis"/>
    <w:rsid w:val="007A193D"/>
    <w:pPr>
      <w:keepNext/>
      <w:spacing w:after="60" w:line="220" w:lineRule="atLeast"/>
    </w:pPr>
  </w:style>
  <w:style w:type="paragraph" w:styleId="Podpis">
    <w:name w:val="Signature"/>
    <w:basedOn w:val="Normln"/>
    <w:next w:val="Podpis-funkce"/>
    <w:link w:val="PodpisChar"/>
    <w:uiPriority w:val="99"/>
    <w:rsid w:val="007A193D"/>
    <w:pPr>
      <w:keepNext/>
      <w:spacing w:before="880" w:line="220" w:lineRule="atLeast"/>
      <w:jc w:val="left"/>
    </w:pPr>
  </w:style>
  <w:style w:type="paragraph" w:customStyle="1" w:styleId="Nzevspolenosti">
    <w:name w:val="Název společnosti"/>
    <w:basedOn w:val="Normln"/>
    <w:rsid w:val="007A193D"/>
    <w:pPr>
      <w:framePr w:w="3845" w:h="1584" w:hSpace="187" w:vSpace="187" w:wrap="notBeside" w:vAnchor="page" w:hAnchor="margin" w:y="894" w:anchorLock="1"/>
      <w:spacing w:line="280" w:lineRule="atLeast"/>
    </w:pPr>
    <w:rPr>
      <w:rFonts w:ascii="Arial Black" w:hAnsi="Arial Black"/>
      <w:spacing w:val="-25"/>
      <w:sz w:val="32"/>
    </w:rPr>
  </w:style>
  <w:style w:type="paragraph" w:styleId="Datum">
    <w:name w:val="Date"/>
    <w:basedOn w:val="Normln"/>
    <w:next w:val="Vnitnadresa-jmno"/>
    <w:rsid w:val="007A193D"/>
    <w:pPr>
      <w:spacing w:after="220" w:line="220" w:lineRule="atLeast"/>
    </w:pPr>
  </w:style>
  <w:style w:type="character" w:styleId="Zvraznn">
    <w:name w:val="Emphasis"/>
    <w:qFormat/>
    <w:rsid w:val="007A193D"/>
    <w:rPr>
      <w:rFonts w:ascii="Arial Black" w:hAnsi="Arial Black"/>
      <w:sz w:val="18"/>
      <w:lang w:bidi="ar-SA"/>
    </w:rPr>
  </w:style>
  <w:style w:type="paragraph" w:customStyle="1" w:styleId="Ploha">
    <w:name w:val="Příloha"/>
    <w:basedOn w:val="Normln"/>
    <w:next w:val="Seznamkopi"/>
    <w:uiPriority w:val="99"/>
    <w:rsid w:val="007A193D"/>
    <w:pPr>
      <w:keepNext/>
      <w:keepLines/>
      <w:spacing w:after="220" w:line="220" w:lineRule="atLeast"/>
    </w:pPr>
  </w:style>
  <w:style w:type="paragraph" w:customStyle="1" w:styleId="Nadpis-zkladn">
    <w:name w:val="Nadpis - základní"/>
    <w:basedOn w:val="Normln"/>
    <w:next w:val="Zkladntext"/>
    <w:rsid w:val="007A193D"/>
    <w:pPr>
      <w:keepNext/>
      <w:keepLines/>
      <w:spacing w:line="220" w:lineRule="atLeast"/>
    </w:pPr>
    <w:rPr>
      <w:rFonts w:ascii="Arial Black" w:hAnsi="Arial Black"/>
      <w:spacing w:val="-10"/>
      <w:kern w:val="20"/>
    </w:rPr>
  </w:style>
  <w:style w:type="paragraph" w:customStyle="1" w:styleId="Vnitnadresa">
    <w:name w:val="Vnitřní adresa"/>
    <w:basedOn w:val="Normln"/>
    <w:rsid w:val="007A193D"/>
    <w:pPr>
      <w:spacing w:line="220" w:lineRule="atLeast"/>
    </w:pPr>
  </w:style>
  <w:style w:type="paragraph" w:customStyle="1" w:styleId="Vnitnadresa-jmno">
    <w:name w:val="Vnitřní adresa - jméno"/>
    <w:basedOn w:val="Vnitnadresa"/>
    <w:next w:val="Vnitnadresa"/>
    <w:rsid w:val="007A193D"/>
    <w:pPr>
      <w:spacing w:before="220"/>
    </w:pPr>
  </w:style>
  <w:style w:type="paragraph" w:customStyle="1" w:styleId="Zpsobodesln">
    <w:name w:val="Způsob odeslání"/>
    <w:basedOn w:val="Normln"/>
    <w:next w:val="Vnitnadresa-jmno"/>
    <w:rsid w:val="007A193D"/>
    <w:pPr>
      <w:spacing w:after="220" w:line="220" w:lineRule="atLeast"/>
    </w:pPr>
    <w:rPr>
      <w:caps/>
    </w:rPr>
  </w:style>
  <w:style w:type="paragraph" w:customStyle="1" w:styleId="Potenpsmenaodkazu">
    <w:name w:val="Počáteční písmena odkazu"/>
    <w:basedOn w:val="Normln"/>
    <w:next w:val="Ploha"/>
    <w:rsid w:val="007A193D"/>
    <w:pPr>
      <w:keepNext/>
      <w:keepLines/>
      <w:spacing w:before="220" w:line="220" w:lineRule="atLeast"/>
    </w:pPr>
  </w:style>
  <w:style w:type="paragraph" w:customStyle="1" w:styleId="Vc">
    <w:name w:val="Věc"/>
    <w:basedOn w:val="Normln"/>
    <w:next w:val="Zpsobodesln"/>
    <w:rsid w:val="007A193D"/>
    <w:pPr>
      <w:spacing w:after="220" w:line="220" w:lineRule="atLeast"/>
      <w:jc w:val="left"/>
    </w:pPr>
  </w:style>
  <w:style w:type="paragraph" w:customStyle="1" w:styleId="Zptenadresa">
    <w:name w:val="Zpáteční adresa"/>
    <w:basedOn w:val="Normln"/>
    <w:rsid w:val="007A193D"/>
    <w:pPr>
      <w:keepLines/>
      <w:framePr w:w="2543" w:h="965" w:hSpace="187" w:vSpace="187" w:wrap="notBeside" w:vAnchor="page" w:hAnchor="page" w:x="8621" w:y="761" w:anchorLock="1"/>
      <w:tabs>
        <w:tab w:val="left" w:pos="2160"/>
      </w:tabs>
      <w:spacing w:line="160" w:lineRule="atLeast"/>
      <w:jc w:val="left"/>
    </w:pPr>
    <w:rPr>
      <w:spacing w:val="0"/>
    </w:rPr>
  </w:style>
  <w:style w:type="paragraph" w:customStyle="1" w:styleId="Podpis-nzevspolenosti">
    <w:name w:val="Podpis - název společnosti"/>
    <w:basedOn w:val="Podpis"/>
    <w:next w:val="Potenpsmenaodkazu"/>
    <w:uiPriority w:val="99"/>
    <w:rsid w:val="007A193D"/>
    <w:pPr>
      <w:spacing w:before="0"/>
    </w:pPr>
  </w:style>
  <w:style w:type="paragraph" w:customStyle="1" w:styleId="Podpis-funkce">
    <w:name w:val="Podpis - funkce"/>
    <w:basedOn w:val="Podpis"/>
    <w:next w:val="Podpis-nzevspolenosti"/>
    <w:uiPriority w:val="99"/>
    <w:rsid w:val="007A193D"/>
    <w:pPr>
      <w:spacing w:before="0"/>
    </w:pPr>
  </w:style>
  <w:style w:type="character" w:customStyle="1" w:styleId="Slogan">
    <w:name w:val="Slogan"/>
    <w:basedOn w:val="Standardnpsmoodstavce"/>
    <w:rsid w:val="007A193D"/>
    <w:rPr>
      <w:rFonts w:ascii="Arial Black" w:hAnsi="Arial Black"/>
      <w:sz w:val="18"/>
    </w:rPr>
  </w:style>
  <w:style w:type="paragraph" w:customStyle="1" w:styleId="Pedmt">
    <w:name w:val="Předmět"/>
    <w:basedOn w:val="Normln"/>
    <w:next w:val="Zkladntext"/>
    <w:rsid w:val="007A193D"/>
    <w:pPr>
      <w:spacing w:after="220" w:line="220" w:lineRule="atLeast"/>
      <w:jc w:val="left"/>
    </w:pPr>
    <w:rPr>
      <w:rFonts w:ascii="Arial Black" w:hAnsi="Arial Black"/>
      <w:spacing w:val="-10"/>
    </w:rPr>
  </w:style>
  <w:style w:type="paragraph" w:styleId="Zhlav">
    <w:name w:val="header"/>
    <w:basedOn w:val="Normln"/>
    <w:link w:val="ZhlavChar"/>
    <w:uiPriority w:val="99"/>
    <w:rsid w:val="007A193D"/>
    <w:pPr>
      <w:tabs>
        <w:tab w:val="center" w:pos="4320"/>
        <w:tab w:val="right" w:pos="8640"/>
      </w:tabs>
    </w:pPr>
  </w:style>
  <w:style w:type="paragraph" w:styleId="Zpat">
    <w:name w:val="footer"/>
    <w:basedOn w:val="Normln"/>
    <w:link w:val="ZpatChar"/>
    <w:uiPriority w:val="99"/>
    <w:rsid w:val="007A193D"/>
    <w:pPr>
      <w:tabs>
        <w:tab w:val="center" w:pos="4320"/>
        <w:tab w:val="right" w:pos="8640"/>
      </w:tabs>
    </w:pPr>
  </w:style>
  <w:style w:type="paragraph" w:styleId="Seznam">
    <w:name w:val="List"/>
    <w:basedOn w:val="Zkladntext"/>
    <w:rsid w:val="007A193D"/>
    <w:pPr>
      <w:ind w:left="360" w:hanging="360"/>
    </w:pPr>
  </w:style>
  <w:style w:type="paragraph" w:styleId="Seznamsodrkami">
    <w:name w:val="List Bullet"/>
    <w:basedOn w:val="Seznam"/>
    <w:autoRedefine/>
    <w:rsid w:val="007A193D"/>
    <w:pPr>
      <w:numPr>
        <w:numId w:val="3"/>
      </w:numPr>
    </w:pPr>
  </w:style>
  <w:style w:type="paragraph" w:styleId="slovanseznam">
    <w:name w:val="List Number"/>
    <w:basedOn w:val="Zkladntext"/>
    <w:rsid w:val="007A193D"/>
    <w:pPr>
      <w:numPr>
        <w:numId w:val="4"/>
      </w:numPr>
    </w:pPr>
  </w:style>
  <w:style w:type="paragraph" w:styleId="AdresaHTML">
    <w:name w:val="HTML Address"/>
    <w:basedOn w:val="Normln"/>
    <w:rsid w:val="007A193D"/>
    <w:rPr>
      <w:i/>
      <w:iCs/>
    </w:rPr>
  </w:style>
  <w:style w:type="paragraph" w:styleId="Adresanaoblku">
    <w:name w:val="envelope address"/>
    <w:basedOn w:val="Normln"/>
    <w:rsid w:val="007A193D"/>
    <w:pPr>
      <w:framePr w:w="7920" w:h="1980" w:hRule="exact" w:hSpace="141" w:wrap="auto" w:hAnchor="page" w:xAlign="center" w:yAlign="bottom"/>
      <w:ind w:left="2880"/>
    </w:pPr>
    <w:rPr>
      <w:rFonts w:cs="Arial"/>
      <w:sz w:val="24"/>
      <w:szCs w:val="24"/>
    </w:rPr>
  </w:style>
  <w:style w:type="character" w:styleId="AkronymHTML">
    <w:name w:val="HTML Acronym"/>
    <w:basedOn w:val="Standardnpsmoodstavce"/>
    <w:rsid w:val="007A193D"/>
  </w:style>
  <w:style w:type="character" w:styleId="CittHTML">
    <w:name w:val="HTML Cite"/>
    <w:basedOn w:val="Standardnpsmoodstavce"/>
    <w:rsid w:val="007A193D"/>
    <w:rPr>
      <w:i/>
      <w:iCs/>
    </w:rPr>
  </w:style>
  <w:style w:type="character" w:styleId="slodku">
    <w:name w:val="line number"/>
    <w:basedOn w:val="Standardnpsmoodstavce"/>
    <w:rsid w:val="007A193D"/>
  </w:style>
  <w:style w:type="character" w:styleId="slostrnky">
    <w:name w:val="page number"/>
    <w:basedOn w:val="Standardnpsmoodstavce"/>
    <w:rsid w:val="007A193D"/>
  </w:style>
  <w:style w:type="paragraph" w:styleId="slovanseznam2">
    <w:name w:val="List Number 2"/>
    <w:basedOn w:val="Normln"/>
    <w:rsid w:val="007A193D"/>
    <w:pPr>
      <w:numPr>
        <w:numId w:val="5"/>
      </w:numPr>
    </w:pPr>
  </w:style>
  <w:style w:type="paragraph" w:styleId="slovanseznam3">
    <w:name w:val="List Number 3"/>
    <w:basedOn w:val="Normln"/>
    <w:rsid w:val="007A193D"/>
    <w:pPr>
      <w:numPr>
        <w:numId w:val="6"/>
      </w:numPr>
    </w:pPr>
  </w:style>
  <w:style w:type="paragraph" w:styleId="slovanseznam4">
    <w:name w:val="List Number 4"/>
    <w:basedOn w:val="Normln"/>
    <w:rsid w:val="007A193D"/>
    <w:pPr>
      <w:numPr>
        <w:numId w:val="7"/>
      </w:numPr>
    </w:pPr>
  </w:style>
  <w:style w:type="paragraph" w:styleId="slovanseznam5">
    <w:name w:val="List Number 5"/>
    <w:basedOn w:val="Normln"/>
    <w:rsid w:val="007A193D"/>
    <w:pPr>
      <w:numPr>
        <w:numId w:val="8"/>
      </w:numPr>
    </w:pPr>
  </w:style>
  <w:style w:type="character" w:styleId="DefiniceHTML">
    <w:name w:val="HTML Definition"/>
    <w:basedOn w:val="Standardnpsmoodstavce"/>
    <w:rsid w:val="007A193D"/>
    <w:rPr>
      <w:i/>
      <w:iCs/>
    </w:rPr>
  </w:style>
  <w:style w:type="paragraph" w:styleId="FormtovanvHTML">
    <w:name w:val="HTML Preformatted"/>
    <w:basedOn w:val="Normln"/>
    <w:rsid w:val="007A193D"/>
    <w:rPr>
      <w:rFonts w:ascii="Courier New" w:hAnsi="Courier New" w:cs="Courier New"/>
    </w:rPr>
  </w:style>
  <w:style w:type="paragraph" w:styleId="Hlavikaobsahu">
    <w:name w:val="toa heading"/>
    <w:basedOn w:val="Normln"/>
    <w:next w:val="Normln"/>
    <w:semiHidden/>
    <w:rsid w:val="007A193D"/>
    <w:pPr>
      <w:spacing w:before="120"/>
    </w:pPr>
    <w:rPr>
      <w:rFonts w:cs="Arial"/>
      <w:b/>
      <w:bCs/>
      <w:sz w:val="24"/>
      <w:szCs w:val="24"/>
    </w:rPr>
  </w:style>
  <w:style w:type="paragraph" w:styleId="Rejstk1">
    <w:name w:val="index 1"/>
    <w:basedOn w:val="Normln"/>
    <w:next w:val="Normln"/>
    <w:autoRedefine/>
    <w:semiHidden/>
    <w:rsid w:val="007A193D"/>
    <w:pPr>
      <w:ind w:left="200" w:hanging="200"/>
    </w:pPr>
  </w:style>
  <w:style w:type="paragraph" w:styleId="Hlavikarejstku">
    <w:name w:val="index heading"/>
    <w:basedOn w:val="Normln"/>
    <w:next w:val="Rejstk1"/>
    <w:semiHidden/>
    <w:rsid w:val="007A193D"/>
    <w:rPr>
      <w:rFonts w:cs="Arial"/>
      <w:b/>
      <w:bCs/>
    </w:rPr>
  </w:style>
  <w:style w:type="character" w:styleId="Hypertextovodkaz">
    <w:name w:val="Hyperlink"/>
    <w:basedOn w:val="Standardnpsmoodstavce"/>
    <w:rsid w:val="007A193D"/>
    <w:rPr>
      <w:color w:val="0000FF"/>
      <w:u w:val="single"/>
    </w:rPr>
  </w:style>
  <w:style w:type="character" w:styleId="KlvesniceHTML">
    <w:name w:val="HTML Keyboard"/>
    <w:basedOn w:val="Standardnpsmoodstavce"/>
    <w:rsid w:val="007A193D"/>
    <w:rPr>
      <w:rFonts w:ascii="Courier New" w:hAnsi="Courier New"/>
      <w:sz w:val="20"/>
      <w:szCs w:val="20"/>
    </w:rPr>
  </w:style>
  <w:style w:type="character" w:styleId="KdHTML">
    <w:name w:val="HTML Code"/>
    <w:basedOn w:val="Standardnpsmoodstavce"/>
    <w:rsid w:val="007A193D"/>
    <w:rPr>
      <w:rFonts w:ascii="Courier New" w:hAnsi="Courier New"/>
      <w:sz w:val="20"/>
      <w:szCs w:val="20"/>
    </w:rPr>
  </w:style>
  <w:style w:type="paragraph" w:styleId="Nadpispoznmky">
    <w:name w:val="Note Heading"/>
    <w:basedOn w:val="Normln"/>
    <w:next w:val="Normln"/>
    <w:rsid w:val="007A193D"/>
  </w:style>
  <w:style w:type="paragraph" w:styleId="Nzev">
    <w:name w:val="Title"/>
    <w:basedOn w:val="Normln"/>
    <w:qFormat/>
    <w:rsid w:val="007A193D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paragraph" w:styleId="Normlnweb">
    <w:name w:val="Normal (Web)"/>
    <w:basedOn w:val="Normln"/>
    <w:rsid w:val="007A193D"/>
    <w:rPr>
      <w:rFonts w:ascii="Times New Roman" w:hAnsi="Times New Roman"/>
      <w:sz w:val="24"/>
      <w:szCs w:val="24"/>
    </w:rPr>
  </w:style>
  <w:style w:type="paragraph" w:styleId="Normlnodsazen">
    <w:name w:val="Normal Indent"/>
    <w:basedOn w:val="Normln"/>
    <w:rsid w:val="007A193D"/>
    <w:pPr>
      <w:ind w:left="708"/>
    </w:pPr>
  </w:style>
  <w:style w:type="paragraph" w:styleId="Obsah1">
    <w:name w:val="toc 1"/>
    <w:basedOn w:val="Normln"/>
    <w:next w:val="Normln"/>
    <w:autoRedefine/>
    <w:semiHidden/>
    <w:rsid w:val="007A193D"/>
  </w:style>
  <w:style w:type="paragraph" w:styleId="Obsah2">
    <w:name w:val="toc 2"/>
    <w:basedOn w:val="Normln"/>
    <w:next w:val="Normln"/>
    <w:autoRedefine/>
    <w:semiHidden/>
    <w:rsid w:val="007A193D"/>
    <w:pPr>
      <w:ind w:left="200"/>
    </w:pPr>
  </w:style>
  <w:style w:type="paragraph" w:styleId="Obsah3">
    <w:name w:val="toc 3"/>
    <w:basedOn w:val="Normln"/>
    <w:next w:val="Normln"/>
    <w:autoRedefine/>
    <w:semiHidden/>
    <w:rsid w:val="007A193D"/>
    <w:pPr>
      <w:ind w:left="400"/>
    </w:pPr>
  </w:style>
  <w:style w:type="paragraph" w:styleId="Obsah4">
    <w:name w:val="toc 4"/>
    <w:basedOn w:val="Normln"/>
    <w:next w:val="Normln"/>
    <w:autoRedefine/>
    <w:semiHidden/>
    <w:rsid w:val="007A193D"/>
    <w:pPr>
      <w:ind w:left="600"/>
    </w:pPr>
  </w:style>
  <w:style w:type="paragraph" w:styleId="Obsah5">
    <w:name w:val="toc 5"/>
    <w:basedOn w:val="Normln"/>
    <w:next w:val="Normln"/>
    <w:autoRedefine/>
    <w:semiHidden/>
    <w:rsid w:val="007A193D"/>
    <w:pPr>
      <w:ind w:left="800"/>
    </w:pPr>
  </w:style>
  <w:style w:type="paragraph" w:styleId="Obsah6">
    <w:name w:val="toc 6"/>
    <w:basedOn w:val="Normln"/>
    <w:next w:val="Normln"/>
    <w:autoRedefine/>
    <w:semiHidden/>
    <w:rsid w:val="007A193D"/>
    <w:pPr>
      <w:ind w:left="1000"/>
    </w:pPr>
  </w:style>
  <w:style w:type="paragraph" w:styleId="Obsah7">
    <w:name w:val="toc 7"/>
    <w:basedOn w:val="Normln"/>
    <w:next w:val="Normln"/>
    <w:autoRedefine/>
    <w:semiHidden/>
    <w:rsid w:val="007A193D"/>
    <w:pPr>
      <w:ind w:left="1200"/>
    </w:pPr>
  </w:style>
  <w:style w:type="paragraph" w:styleId="Obsah8">
    <w:name w:val="toc 8"/>
    <w:basedOn w:val="Normln"/>
    <w:next w:val="Normln"/>
    <w:autoRedefine/>
    <w:semiHidden/>
    <w:rsid w:val="007A193D"/>
    <w:pPr>
      <w:ind w:left="1400"/>
    </w:pPr>
  </w:style>
  <w:style w:type="paragraph" w:styleId="Obsah9">
    <w:name w:val="toc 9"/>
    <w:basedOn w:val="Normln"/>
    <w:next w:val="Normln"/>
    <w:autoRedefine/>
    <w:semiHidden/>
    <w:rsid w:val="007A193D"/>
    <w:pPr>
      <w:ind w:left="1600"/>
    </w:pPr>
  </w:style>
  <w:style w:type="paragraph" w:styleId="Podpise-mailu">
    <w:name w:val="E-mail Signature"/>
    <w:basedOn w:val="Normln"/>
    <w:rsid w:val="007A193D"/>
  </w:style>
  <w:style w:type="paragraph" w:styleId="Podtitul">
    <w:name w:val="Subtitle"/>
    <w:basedOn w:val="Normln"/>
    <w:qFormat/>
    <w:rsid w:val="007A193D"/>
    <w:pPr>
      <w:spacing w:after="60"/>
      <w:jc w:val="center"/>
      <w:outlineLvl w:val="1"/>
    </w:pPr>
    <w:rPr>
      <w:rFonts w:cs="Arial"/>
      <w:sz w:val="24"/>
      <w:szCs w:val="24"/>
    </w:rPr>
  </w:style>
  <w:style w:type="paragraph" w:styleId="Pokraovnseznamu">
    <w:name w:val="List Continue"/>
    <w:basedOn w:val="Normln"/>
    <w:rsid w:val="007A193D"/>
    <w:pPr>
      <w:spacing w:after="120"/>
      <w:ind w:left="283"/>
    </w:pPr>
  </w:style>
  <w:style w:type="paragraph" w:styleId="Pokraovnseznamu2">
    <w:name w:val="List Continue 2"/>
    <w:basedOn w:val="Normln"/>
    <w:rsid w:val="007A193D"/>
    <w:pPr>
      <w:spacing w:after="120"/>
      <w:ind w:left="566"/>
    </w:pPr>
  </w:style>
  <w:style w:type="paragraph" w:styleId="Pokraovnseznamu3">
    <w:name w:val="List Continue 3"/>
    <w:basedOn w:val="Normln"/>
    <w:rsid w:val="007A193D"/>
    <w:pPr>
      <w:spacing w:after="120"/>
      <w:ind w:left="849"/>
    </w:pPr>
  </w:style>
  <w:style w:type="paragraph" w:styleId="Pokraovnseznamu4">
    <w:name w:val="List Continue 4"/>
    <w:basedOn w:val="Normln"/>
    <w:rsid w:val="007A193D"/>
    <w:pPr>
      <w:spacing w:after="120"/>
      <w:ind w:left="1132"/>
    </w:pPr>
  </w:style>
  <w:style w:type="paragraph" w:styleId="Pokraovnseznamu5">
    <w:name w:val="List Continue 5"/>
    <w:basedOn w:val="Normln"/>
    <w:rsid w:val="007A193D"/>
    <w:pPr>
      <w:spacing w:after="120"/>
      <w:ind w:left="1415"/>
    </w:pPr>
  </w:style>
  <w:style w:type="character" w:styleId="PromnnHTML">
    <w:name w:val="HTML Variable"/>
    <w:basedOn w:val="Standardnpsmoodstavce"/>
    <w:rsid w:val="007A193D"/>
    <w:rPr>
      <w:i/>
      <w:iCs/>
    </w:rPr>
  </w:style>
  <w:style w:type="paragraph" w:styleId="Prosttext">
    <w:name w:val="Plain Text"/>
    <w:basedOn w:val="Normln"/>
    <w:link w:val="ProsttextChar"/>
    <w:uiPriority w:val="99"/>
    <w:rsid w:val="007A193D"/>
    <w:rPr>
      <w:rFonts w:ascii="Courier New" w:hAnsi="Courier New" w:cs="Courier New"/>
    </w:rPr>
  </w:style>
  <w:style w:type="character" w:styleId="PsacstrojHTML">
    <w:name w:val="HTML Typewriter"/>
    <w:basedOn w:val="Standardnpsmoodstavce"/>
    <w:rsid w:val="007A193D"/>
    <w:rPr>
      <w:rFonts w:ascii="Courier New" w:hAnsi="Courier New"/>
      <w:sz w:val="20"/>
      <w:szCs w:val="20"/>
    </w:rPr>
  </w:style>
  <w:style w:type="paragraph" w:styleId="Rejstk2">
    <w:name w:val="index 2"/>
    <w:basedOn w:val="Normln"/>
    <w:next w:val="Normln"/>
    <w:autoRedefine/>
    <w:semiHidden/>
    <w:rsid w:val="007A193D"/>
    <w:pPr>
      <w:ind w:left="400" w:hanging="200"/>
    </w:pPr>
  </w:style>
  <w:style w:type="paragraph" w:styleId="Rejstk3">
    <w:name w:val="index 3"/>
    <w:basedOn w:val="Normln"/>
    <w:next w:val="Normln"/>
    <w:autoRedefine/>
    <w:semiHidden/>
    <w:rsid w:val="007A193D"/>
    <w:pPr>
      <w:ind w:left="600" w:hanging="200"/>
    </w:pPr>
  </w:style>
  <w:style w:type="paragraph" w:styleId="Rejstk4">
    <w:name w:val="index 4"/>
    <w:basedOn w:val="Normln"/>
    <w:next w:val="Normln"/>
    <w:autoRedefine/>
    <w:semiHidden/>
    <w:rsid w:val="007A193D"/>
    <w:pPr>
      <w:ind w:left="800" w:hanging="200"/>
    </w:pPr>
  </w:style>
  <w:style w:type="paragraph" w:styleId="Rejstk5">
    <w:name w:val="index 5"/>
    <w:basedOn w:val="Normln"/>
    <w:next w:val="Normln"/>
    <w:autoRedefine/>
    <w:semiHidden/>
    <w:rsid w:val="007A193D"/>
    <w:pPr>
      <w:ind w:left="1000" w:hanging="200"/>
    </w:pPr>
  </w:style>
  <w:style w:type="paragraph" w:styleId="Rejstk6">
    <w:name w:val="index 6"/>
    <w:basedOn w:val="Normln"/>
    <w:next w:val="Normln"/>
    <w:autoRedefine/>
    <w:semiHidden/>
    <w:rsid w:val="007A193D"/>
    <w:pPr>
      <w:ind w:left="1200" w:hanging="200"/>
    </w:pPr>
  </w:style>
  <w:style w:type="paragraph" w:styleId="Rejstk7">
    <w:name w:val="index 7"/>
    <w:basedOn w:val="Normln"/>
    <w:next w:val="Normln"/>
    <w:autoRedefine/>
    <w:semiHidden/>
    <w:rsid w:val="007A193D"/>
    <w:pPr>
      <w:ind w:left="1400" w:hanging="200"/>
    </w:pPr>
  </w:style>
  <w:style w:type="paragraph" w:styleId="Rejstk8">
    <w:name w:val="index 8"/>
    <w:basedOn w:val="Normln"/>
    <w:next w:val="Normln"/>
    <w:autoRedefine/>
    <w:semiHidden/>
    <w:rsid w:val="007A193D"/>
    <w:pPr>
      <w:ind w:left="1600" w:hanging="200"/>
    </w:pPr>
  </w:style>
  <w:style w:type="paragraph" w:styleId="Rejstk9">
    <w:name w:val="index 9"/>
    <w:basedOn w:val="Normln"/>
    <w:next w:val="Normln"/>
    <w:autoRedefine/>
    <w:semiHidden/>
    <w:rsid w:val="007A193D"/>
    <w:pPr>
      <w:ind w:left="1800" w:hanging="200"/>
    </w:pPr>
  </w:style>
  <w:style w:type="paragraph" w:styleId="Rozloendokumentu">
    <w:name w:val="Document Map"/>
    <w:basedOn w:val="Normln"/>
    <w:semiHidden/>
    <w:rsid w:val="007A193D"/>
    <w:pPr>
      <w:shd w:val="clear" w:color="auto" w:fill="000080"/>
    </w:pPr>
    <w:rPr>
      <w:rFonts w:ascii="Tahoma" w:hAnsi="Tahoma" w:cs="Tahoma"/>
    </w:rPr>
  </w:style>
  <w:style w:type="paragraph" w:styleId="Seznam2">
    <w:name w:val="List 2"/>
    <w:basedOn w:val="Normln"/>
    <w:rsid w:val="007A193D"/>
    <w:pPr>
      <w:ind w:left="566" w:hanging="283"/>
    </w:pPr>
  </w:style>
  <w:style w:type="paragraph" w:styleId="Seznam3">
    <w:name w:val="List 3"/>
    <w:basedOn w:val="Normln"/>
    <w:rsid w:val="007A193D"/>
    <w:pPr>
      <w:ind w:left="849" w:hanging="283"/>
    </w:pPr>
  </w:style>
  <w:style w:type="paragraph" w:styleId="Seznam4">
    <w:name w:val="List 4"/>
    <w:basedOn w:val="Normln"/>
    <w:rsid w:val="007A193D"/>
    <w:pPr>
      <w:ind w:left="1132" w:hanging="283"/>
    </w:pPr>
  </w:style>
  <w:style w:type="paragraph" w:styleId="Seznam5">
    <w:name w:val="List 5"/>
    <w:basedOn w:val="Normln"/>
    <w:rsid w:val="007A193D"/>
    <w:pPr>
      <w:ind w:left="1415" w:hanging="283"/>
    </w:pPr>
  </w:style>
  <w:style w:type="paragraph" w:styleId="Seznamcitac">
    <w:name w:val="table of authorities"/>
    <w:basedOn w:val="Normln"/>
    <w:next w:val="Normln"/>
    <w:semiHidden/>
    <w:rsid w:val="007A193D"/>
    <w:pPr>
      <w:ind w:left="200" w:hanging="200"/>
    </w:pPr>
  </w:style>
  <w:style w:type="paragraph" w:styleId="Seznamobrzk">
    <w:name w:val="table of figures"/>
    <w:basedOn w:val="Normln"/>
    <w:next w:val="Normln"/>
    <w:semiHidden/>
    <w:rsid w:val="007A193D"/>
    <w:pPr>
      <w:ind w:left="400" w:hanging="400"/>
    </w:pPr>
  </w:style>
  <w:style w:type="paragraph" w:styleId="Seznamsodrkami2">
    <w:name w:val="List Bullet 2"/>
    <w:basedOn w:val="Normln"/>
    <w:autoRedefine/>
    <w:rsid w:val="007A193D"/>
    <w:pPr>
      <w:numPr>
        <w:numId w:val="9"/>
      </w:numPr>
    </w:pPr>
  </w:style>
  <w:style w:type="paragraph" w:styleId="Seznamsodrkami3">
    <w:name w:val="List Bullet 3"/>
    <w:basedOn w:val="Normln"/>
    <w:autoRedefine/>
    <w:rsid w:val="007A193D"/>
    <w:pPr>
      <w:numPr>
        <w:numId w:val="10"/>
      </w:numPr>
    </w:pPr>
  </w:style>
  <w:style w:type="paragraph" w:styleId="Seznamsodrkami4">
    <w:name w:val="List Bullet 4"/>
    <w:basedOn w:val="Normln"/>
    <w:autoRedefine/>
    <w:rsid w:val="007A193D"/>
    <w:pPr>
      <w:numPr>
        <w:numId w:val="11"/>
      </w:numPr>
    </w:pPr>
  </w:style>
  <w:style w:type="paragraph" w:styleId="Seznamsodrkami5">
    <w:name w:val="List Bullet 5"/>
    <w:basedOn w:val="Normln"/>
    <w:autoRedefine/>
    <w:rsid w:val="007A193D"/>
    <w:pPr>
      <w:numPr>
        <w:numId w:val="12"/>
      </w:numPr>
    </w:pPr>
  </w:style>
  <w:style w:type="character" w:styleId="Siln">
    <w:name w:val="Strong"/>
    <w:basedOn w:val="Standardnpsmoodstavce"/>
    <w:qFormat/>
    <w:rsid w:val="007A193D"/>
    <w:rPr>
      <w:b/>
      <w:bCs/>
    </w:rPr>
  </w:style>
  <w:style w:type="character" w:styleId="Sledovanodkaz">
    <w:name w:val="FollowedHyperlink"/>
    <w:basedOn w:val="Standardnpsmoodstavce"/>
    <w:rsid w:val="007A193D"/>
    <w:rPr>
      <w:color w:val="800080"/>
      <w:u w:val="single"/>
    </w:rPr>
  </w:style>
  <w:style w:type="paragraph" w:styleId="Textmakra">
    <w:name w:val="macro"/>
    <w:semiHidden/>
    <w:rsid w:val="007A193D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jc w:val="both"/>
    </w:pPr>
    <w:rPr>
      <w:rFonts w:ascii="Courier New" w:hAnsi="Courier New" w:cs="Courier New"/>
      <w:spacing w:val="-5"/>
      <w:lang w:eastAsia="en-US"/>
    </w:rPr>
  </w:style>
  <w:style w:type="paragraph" w:styleId="Textpoznpodarou">
    <w:name w:val="footnote text"/>
    <w:basedOn w:val="Normln"/>
    <w:semiHidden/>
    <w:rsid w:val="007A193D"/>
  </w:style>
  <w:style w:type="paragraph" w:styleId="Textkomente">
    <w:name w:val="annotation text"/>
    <w:basedOn w:val="Normln"/>
    <w:link w:val="TextkomenteChar"/>
    <w:semiHidden/>
    <w:rsid w:val="007A193D"/>
  </w:style>
  <w:style w:type="paragraph" w:styleId="Textvbloku">
    <w:name w:val="Block Text"/>
    <w:basedOn w:val="Normln"/>
    <w:rsid w:val="007A193D"/>
    <w:pPr>
      <w:spacing w:after="120"/>
      <w:ind w:left="1440" w:right="1440"/>
    </w:pPr>
  </w:style>
  <w:style w:type="paragraph" w:styleId="Textvysvtlivek">
    <w:name w:val="endnote text"/>
    <w:basedOn w:val="Normln"/>
    <w:semiHidden/>
    <w:rsid w:val="007A193D"/>
  </w:style>
  <w:style w:type="paragraph" w:styleId="Titulek">
    <w:name w:val="caption"/>
    <w:basedOn w:val="Normln"/>
    <w:next w:val="Normln"/>
    <w:qFormat/>
    <w:rsid w:val="007A193D"/>
    <w:pPr>
      <w:spacing w:before="120" w:after="120"/>
    </w:pPr>
    <w:rPr>
      <w:b/>
      <w:bCs/>
    </w:rPr>
  </w:style>
  <w:style w:type="character" w:styleId="UkzkaHTML">
    <w:name w:val="HTML Sample"/>
    <w:basedOn w:val="Standardnpsmoodstavce"/>
    <w:rsid w:val="007A193D"/>
    <w:rPr>
      <w:rFonts w:ascii="Courier New" w:hAnsi="Courier New"/>
    </w:rPr>
  </w:style>
  <w:style w:type="paragraph" w:styleId="Zhlavzprvy">
    <w:name w:val="Message Header"/>
    <w:basedOn w:val="Normln"/>
    <w:rsid w:val="007A193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cs="Arial"/>
      <w:sz w:val="24"/>
      <w:szCs w:val="24"/>
    </w:rPr>
  </w:style>
  <w:style w:type="paragraph" w:styleId="Zkladntext-prvnodsazen">
    <w:name w:val="Body Text First Indent"/>
    <w:basedOn w:val="Zkladntext"/>
    <w:rsid w:val="007A193D"/>
    <w:pPr>
      <w:spacing w:after="120" w:line="240" w:lineRule="auto"/>
      <w:ind w:firstLine="210"/>
    </w:pPr>
  </w:style>
  <w:style w:type="paragraph" w:styleId="Zkladntextodsazen">
    <w:name w:val="Body Text Indent"/>
    <w:basedOn w:val="Normln"/>
    <w:rsid w:val="007A193D"/>
    <w:pPr>
      <w:spacing w:after="120"/>
      <w:ind w:left="283"/>
    </w:pPr>
  </w:style>
  <w:style w:type="paragraph" w:styleId="Zkladntext-prvnodsazen2">
    <w:name w:val="Body Text First Indent 2"/>
    <w:basedOn w:val="Zkladntextodsazen"/>
    <w:rsid w:val="007A193D"/>
    <w:pPr>
      <w:ind w:firstLine="210"/>
    </w:pPr>
  </w:style>
  <w:style w:type="paragraph" w:styleId="Zkladntext2">
    <w:name w:val="Body Text 2"/>
    <w:basedOn w:val="Normln"/>
    <w:rsid w:val="007A193D"/>
    <w:pPr>
      <w:spacing w:after="120" w:line="480" w:lineRule="auto"/>
    </w:pPr>
  </w:style>
  <w:style w:type="paragraph" w:styleId="Zkladntext3">
    <w:name w:val="Body Text 3"/>
    <w:basedOn w:val="Normln"/>
    <w:rsid w:val="007A193D"/>
    <w:pPr>
      <w:spacing w:after="120"/>
    </w:pPr>
    <w:rPr>
      <w:sz w:val="16"/>
      <w:szCs w:val="16"/>
    </w:rPr>
  </w:style>
  <w:style w:type="paragraph" w:styleId="Zkladntextodsazen2">
    <w:name w:val="Body Text Indent 2"/>
    <w:basedOn w:val="Normln"/>
    <w:rsid w:val="007A193D"/>
    <w:pPr>
      <w:spacing w:after="120" w:line="480" w:lineRule="auto"/>
      <w:ind w:left="283"/>
    </w:pPr>
  </w:style>
  <w:style w:type="paragraph" w:styleId="Zkladntextodsazen3">
    <w:name w:val="Body Text Indent 3"/>
    <w:basedOn w:val="Normln"/>
    <w:rsid w:val="007A193D"/>
    <w:pPr>
      <w:spacing w:after="120"/>
      <w:ind w:left="283"/>
    </w:pPr>
    <w:rPr>
      <w:sz w:val="16"/>
      <w:szCs w:val="16"/>
    </w:rPr>
  </w:style>
  <w:style w:type="character" w:styleId="Znakapoznpodarou">
    <w:name w:val="footnote reference"/>
    <w:basedOn w:val="Standardnpsmoodstavce"/>
    <w:semiHidden/>
    <w:rsid w:val="007A193D"/>
    <w:rPr>
      <w:vertAlign w:val="superscript"/>
    </w:rPr>
  </w:style>
  <w:style w:type="character" w:styleId="Odkaznakoment">
    <w:name w:val="annotation reference"/>
    <w:basedOn w:val="Standardnpsmoodstavce"/>
    <w:semiHidden/>
    <w:rsid w:val="007A193D"/>
    <w:rPr>
      <w:sz w:val="16"/>
      <w:szCs w:val="16"/>
    </w:rPr>
  </w:style>
  <w:style w:type="character" w:styleId="Odkaznavysvtlivky">
    <w:name w:val="endnote reference"/>
    <w:basedOn w:val="Standardnpsmoodstavce"/>
    <w:semiHidden/>
    <w:rsid w:val="007A193D"/>
    <w:rPr>
      <w:vertAlign w:val="superscript"/>
    </w:rPr>
  </w:style>
  <w:style w:type="paragraph" w:styleId="Zptenadresanaoblku">
    <w:name w:val="envelope return"/>
    <w:basedOn w:val="Normln"/>
    <w:rsid w:val="007A193D"/>
    <w:rPr>
      <w:rFonts w:cs="Arial"/>
    </w:rPr>
  </w:style>
  <w:style w:type="paragraph" w:styleId="Textbubliny">
    <w:name w:val="Balloon Text"/>
    <w:basedOn w:val="Normln"/>
    <w:semiHidden/>
    <w:rsid w:val="00247F28"/>
    <w:rPr>
      <w:rFonts w:ascii="Tahoma" w:hAnsi="Tahoma" w:cs="Tahoma"/>
      <w:sz w:val="16"/>
      <w:szCs w:val="16"/>
    </w:rPr>
  </w:style>
  <w:style w:type="paragraph" w:customStyle="1" w:styleId="adrblock1">
    <w:name w:val="adrblock1"/>
    <w:basedOn w:val="Normln"/>
    <w:rsid w:val="00C06E77"/>
    <w:pPr>
      <w:jc w:val="left"/>
    </w:pPr>
    <w:rPr>
      <w:rFonts w:ascii="Times New Roman" w:hAnsi="Times New Roman"/>
      <w:spacing w:val="0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160F79"/>
    <w:pPr>
      <w:ind w:left="720"/>
      <w:contextualSpacing/>
    </w:pPr>
  </w:style>
  <w:style w:type="character" w:customStyle="1" w:styleId="PodpisChar">
    <w:name w:val="Podpis Char"/>
    <w:basedOn w:val="Standardnpsmoodstavce"/>
    <w:link w:val="Podpis"/>
    <w:uiPriority w:val="99"/>
    <w:rsid w:val="005D6519"/>
    <w:rPr>
      <w:rFonts w:ascii="Arial" w:hAnsi="Arial"/>
      <w:spacing w:val="-5"/>
    </w:rPr>
  </w:style>
  <w:style w:type="character" w:customStyle="1" w:styleId="ProsttextChar">
    <w:name w:val="Prostý text Char"/>
    <w:basedOn w:val="Standardnpsmoodstavce"/>
    <w:link w:val="Prosttext"/>
    <w:uiPriority w:val="99"/>
    <w:rsid w:val="005D6519"/>
    <w:rPr>
      <w:rFonts w:ascii="Courier New" w:hAnsi="Courier New" w:cs="Courier New"/>
      <w:spacing w:val="-5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1E1C93"/>
    <w:rPr>
      <w:color w:val="605E5C"/>
      <w:shd w:val="clear" w:color="auto" w:fill="E1DFDD"/>
    </w:rPr>
  </w:style>
  <w:style w:type="character" w:customStyle="1" w:styleId="ZpatChar">
    <w:name w:val="Zápatí Char"/>
    <w:basedOn w:val="Standardnpsmoodstavce"/>
    <w:link w:val="Zpat"/>
    <w:uiPriority w:val="99"/>
    <w:rsid w:val="0015711F"/>
    <w:rPr>
      <w:rFonts w:ascii="Arial" w:hAnsi="Arial"/>
      <w:spacing w:val="-5"/>
    </w:rPr>
  </w:style>
  <w:style w:type="paragraph" w:styleId="Pedmtkomente">
    <w:name w:val="annotation subject"/>
    <w:basedOn w:val="Textkomente"/>
    <w:next w:val="Textkomente"/>
    <w:link w:val="PedmtkomenteChar"/>
    <w:semiHidden/>
    <w:unhideWhenUsed/>
    <w:rsid w:val="001E3FA4"/>
    <w:rPr>
      <w:b/>
      <w:bCs/>
    </w:rPr>
  </w:style>
  <w:style w:type="character" w:customStyle="1" w:styleId="TextkomenteChar">
    <w:name w:val="Text komentáře Char"/>
    <w:basedOn w:val="Standardnpsmoodstavce"/>
    <w:link w:val="Textkomente"/>
    <w:semiHidden/>
    <w:rsid w:val="001E3FA4"/>
    <w:rPr>
      <w:rFonts w:ascii="Arial" w:hAnsi="Arial"/>
      <w:spacing w:val="-5"/>
    </w:rPr>
  </w:style>
  <w:style w:type="character" w:customStyle="1" w:styleId="PedmtkomenteChar">
    <w:name w:val="Předmět komentáře Char"/>
    <w:basedOn w:val="TextkomenteChar"/>
    <w:link w:val="Pedmtkomente"/>
    <w:rsid w:val="001E3FA4"/>
    <w:rPr>
      <w:rFonts w:ascii="Arial" w:hAnsi="Arial"/>
      <w:spacing w:val="-5"/>
    </w:rPr>
  </w:style>
  <w:style w:type="character" w:customStyle="1" w:styleId="ZhlavChar">
    <w:name w:val="Záhlaví Char"/>
    <w:basedOn w:val="Standardnpsmoodstavce"/>
    <w:link w:val="Zhlav"/>
    <w:uiPriority w:val="99"/>
    <w:rsid w:val="0080425D"/>
    <w:rPr>
      <w:rFonts w:ascii="Arial" w:hAnsi="Arial"/>
      <w:spacing w:val="-5"/>
    </w:rPr>
  </w:style>
  <w:style w:type="character" w:customStyle="1" w:styleId="UnresolvedMention">
    <w:name w:val="Unresolved Mention"/>
    <w:basedOn w:val="Standardnpsmoodstavce"/>
    <w:uiPriority w:val="99"/>
    <w:semiHidden/>
    <w:unhideWhenUsed/>
    <w:rsid w:val="00342770"/>
    <w:rPr>
      <w:color w:val="605E5C"/>
      <w:shd w:val="clear" w:color="auto" w:fill="E1DFDD"/>
    </w:rPr>
  </w:style>
  <w:style w:type="character" w:customStyle="1" w:styleId="ZkladntextChar">
    <w:name w:val="Základní text Char"/>
    <w:basedOn w:val="Standardnpsmoodstavce"/>
    <w:link w:val="Zkladntext"/>
    <w:rsid w:val="0063730F"/>
    <w:rPr>
      <w:rFonts w:ascii="Arial" w:hAnsi="Arial"/>
      <w:spacing w:val="-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015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1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7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867942">
          <w:marLeft w:val="12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651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24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904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24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5347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1A33D1-A3DC-4F26-8296-338CD8E2AE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556</Words>
  <Characters>3284</Characters>
  <Application>Microsoft Office Word</Application>
  <DocSecurity>0</DocSecurity>
  <PresentationFormat/>
  <Lines>27</Lines>
  <Paragraphs>7</Paragraphs>
  <Slides>0</Slides>
  <Notes>0</Notes>
  <HiddenSlides>0</HiddenSlides>
  <MMClips>0</MMClip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Profesionální dopis</vt:lpstr>
    </vt:vector>
  </TitlesOfParts>
  <Company>Povodí Ohře, státní podnik</Company>
  <LinksUpToDate>false</LinksUpToDate>
  <CharactersWithSpaces>3833</CharactersWithSpaces>
  <SharedDoc>false</SharedDoc>
  <HyperlinkBase/>
  <HLinks>
    <vt:vector size="18" baseType="variant">
      <vt:variant>
        <vt:i4>7864400</vt:i4>
      </vt:variant>
      <vt:variant>
        <vt:i4>0</vt:i4>
      </vt:variant>
      <vt:variant>
        <vt:i4>0</vt:i4>
      </vt:variant>
      <vt:variant>
        <vt:i4>5</vt:i4>
      </vt:variant>
      <vt:variant>
        <vt:lpwstr>mailto:dive@psvos.cz</vt:lpwstr>
      </vt:variant>
      <vt:variant>
        <vt:lpwstr/>
      </vt:variant>
      <vt:variant>
        <vt:i4>1179672</vt:i4>
      </vt:variant>
      <vt:variant>
        <vt:i4>3</vt:i4>
      </vt:variant>
      <vt:variant>
        <vt:i4>0</vt:i4>
      </vt:variant>
      <vt:variant>
        <vt:i4>5</vt:i4>
      </vt:variant>
      <vt:variant>
        <vt:lpwstr>http://www.psvos.cz/</vt:lpwstr>
      </vt:variant>
      <vt:variant>
        <vt:lpwstr/>
      </vt:variant>
      <vt:variant>
        <vt:i4>7864400</vt:i4>
      </vt:variant>
      <vt:variant>
        <vt:i4>0</vt:i4>
      </vt:variant>
      <vt:variant>
        <vt:i4>0</vt:i4>
      </vt:variant>
      <vt:variant>
        <vt:i4>5</vt:i4>
      </vt:variant>
      <vt:variant>
        <vt:lpwstr>mailto:dive@psvos.cz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Profesionální dopis</dc:title>
  <dc:creator>PSVOS</dc:creator>
  <cp:lastModifiedBy>Sterba Petr</cp:lastModifiedBy>
  <cp:revision>2</cp:revision>
  <cp:lastPrinted>2020-10-09T05:56:00Z</cp:lastPrinted>
  <dcterms:created xsi:type="dcterms:W3CDTF">2020-10-09T06:01:00Z</dcterms:created>
  <dcterms:modified xsi:type="dcterms:W3CDTF">2020-10-09T06:01:00Z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UseDefaultLanguage">
    <vt:bool>true</vt:bool>
  </property>
  <property fmtid="{D5CDD505-2E9C-101B-9397-08002B2CF9AE}" pid="3" name="Version">
    <vt:i4>99022200</vt:i4>
  </property>
  <property fmtid="{D5CDD505-2E9C-101B-9397-08002B2CF9AE}" pid="4" name="LCID">
    <vt:i4>1029</vt:i4>
  </property>
</Properties>
</file>